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9561" w14:textId="50C63B84" w:rsidR="00F23A25" w:rsidRPr="006C2A30" w:rsidRDefault="00254AAA" w:rsidP="00D526EB">
      <w:pPr>
        <w:pStyle w:val="Kopfzeile"/>
        <w:ind w:right="567"/>
        <w:rPr>
          <w:rFonts w:asciiTheme="majorHAnsi" w:hAnsiTheme="majorHAnsi" w:cs="Arial"/>
          <w:b/>
          <w:lang w:val="de-AT"/>
          <w14:numForm w14:val="oldStyle"/>
        </w:rPr>
      </w:pPr>
      <w:proofErr w:type="spellStart"/>
      <w:r w:rsidRPr="006C2A30">
        <w:rPr>
          <w:rFonts w:asciiTheme="majorHAnsi" w:hAnsiTheme="majorHAnsi" w:cs="Arial"/>
          <w:b/>
          <w:lang w:val="de-AT"/>
          <w14:numForm w14:val="oldStyle"/>
        </w:rPr>
        <w:t>V</w:t>
      </w:r>
      <w:r w:rsidR="00487A7D" w:rsidRPr="006C2A30">
        <w:rPr>
          <w:rFonts w:asciiTheme="majorHAnsi" w:hAnsiTheme="majorHAnsi" w:cs="Arial"/>
          <w:b/>
          <w:lang w:val="de-AT"/>
          <w14:numForm w14:val="oldStyle"/>
        </w:rPr>
        <w:t>OR</w:t>
      </w:r>
      <w:r w:rsidRPr="006C2A30">
        <w:rPr>
          <w:rFonts w:asciiTheme="majorHAnsi" w:hAnsiTheme="majorHAnsi" w:cs="Arial"/>
          <w:b/>
          <w:lang w:val="de-AT"/>
          <w14:numForm w14:val="oldStyle"/>
        </w:rPr>
        <w:t>schau</w:t>
      </w:r>
      <w:proofErr w:type="spellEnd"/>
      <w:r w:rsidRPr="006C2A30">
        <w:rPr>
          <w:rFonts w:asciiTheme="majorHAnsi" w:hAnsiTheme="majorHAnsi" w:cs="Arial"/>
          <w:b/>
          <w:lang w:val="de-AT"/>
          <w14:numForm w14:val="oldStyle"/>
        </w:rPr>
        <w:t xml:space="preserve"> #</w:t>
      </w:r>
      <w:r w:rsidR="000F0C4C">
        <w:rPr>
          <w:rFonts w:asciiTheme="majorHAnsi" w:hAnsiTheme="majorHAnsi" w:cs="Arial"/>
          <w:b/>
          <w:lang w:val="de-AT"/>
        </w:rPr>
        <w:t>1</w:t>
      </w:r>
      <w:r w:rsidR="001E5CE7">
        <w:rPr>
          <w:rFonts w:asciiTheme="majorHAnsi" w:hAnsiTheme="majorHAnsi" w:cs="Arial"/>
          <w:b/>
          <w:lang w:val="de-AT"/>
        </w:rPr>
        <w:t>4</w:t>
      </w:r>
    </w:p>
    <w:p w14:paraId="37BC47B0" w14:textId="4A279CBA" w:rsidR="00F23A25" w:rsidRPr="006C2A30" w:rsidRDefault="005A3FD9" w:rsidP="00D526EB">
      <w:pPr>
        <w:pStyle w:val="Kopfzeile"/>
        <w:ind w:right="567"/>
        <w:rPr>
          <w:rFonts w:asciiTheme="majorHAnsi" w:hAnsiTheme="majorHAnsi" w:cs="Arial"/>
          <w:lang w:val="de-AT"/>
        </w:rPr>
      </w:pPr>
      <w:r w:rsidRPr="009E0437">
        <w:rPr>
          <w:rFonts w:asciiTheme="majorHAnsi" w:hAnsiTheme="majorHAnsi" w:cs="Arial"/>
          <w:lang w:val="de-AT"/>
        </w:rPr>
        <w:t>1</w:t>
      </w:r>
      <w:r w:rsidR="001101CC">
        <w:rPr>
          <w:rFonts w:asciiTheme="majorHAnsi" w:hAnsiTheme="majorHAnsi" w:cs="Arial"/>
          <w:lang w:val="de-AT"/>
        </w:rPr>
        <w:t>8</w:t>
      </w:r>
      <w:bookmarkStart w:id="0" w:name="_GoBack"/>
      <w:bookmarkEnd w:id="0"/>
      <w:r w:rsidR="00344764" w:rsidRPr="009E0437">
        <w:rPr>
          <w:rFonts w:asciiTheme="majorHAnsi" w:hAnsiTheme="majorHAnsi" w:cs="Arial"/>
          <w:lang w:val="de-AT"/>
        </w:rPr>
        <w:t xml:space="preserve"> | </w:t>
      </w:r>
      <w:r w:rsidR="00B12418" w:rsidRPr="009E0437">
        <w:rPr>
          <w:rFonts w:asciiTheme="majorHAnsi" w:hAnsiTheme="majorHAnsi" w:cs="Arial"/>
          <w:lang w:val="de-AT"/>
        </w:rPr>
        <w:t>1</w:t>
      </w:r>
      <w:r w:rsidR="001E5CE7">
        <w:rPr>
          <w:rFonts w:asciiTheme="majorHAnsi" w:hAnsiTheme="majorHAnsi" w:cs="Arial"/>
          <w:lang w:val="de-AT"/>
        </w:rPr>
        <w:t>1</w:t>
      </w:r>
      <w:r w:rsidR="00344764" w:rsidRPr="009E0437">
        <w:rPr>
          <w:rFonts w:asciiTheme="majorHAnsi" w:hAnsiTheme="majorHAnsi" w:cs="Arial"/>
          <w:lang w:val="de-AT"/>
        </w:rPr>
        <w:t xml:space="preserve"> | 20</w:t>
      </w:r>
      <w:r w:rsidR="00254AAA" w:rsidRPr="009E0437">
        <w:rPr>
          <w:rFonts w:asciiTheme="majorHAnsi" w:hAnsiTheme="majorHAnsi" w:cs="Arial"/>
          <w:lang w:val="de-AT"/>
        </w:rPr>
        <w:t>21</w:t>
      </w:r>
    </w:p>
    <w:p w14:paraId="4D16ED2D" w14:textId="77777777" w:rsidR="00E820F2" w:rsidRPr="006C2A30" w:rsidRDefault="00E820F2" w:rsidP="00D526EB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68177F84" w14:textId="340ECE94" w:rsidR="008E4411" w:rsidRDefault="008E4411" w:rsidP="00D526EB">
      <w:pPr>
        <w:ind w:right="567"/>
        <w:rPr>
          <w:rFonts w:asciiTheme="majorHAnsi" w:hAnsiTheme="majorHAnsi" w:cstheme="majorHAnsi"/>
        </w:rPr>
      </w:pPr>
    </w:p>
    <w:p w14:paraId="0551D81D" w14:textId="3DEA5AC9" w:rsidR="000F0C4C" w:rsidRPr="000F0C4C" w:rsidRDefault="00611428" w:rsidP="00D526EB">
      <w:pPr>
        <w:ind w:right="567"/>
        <w:rPr>
          <w:rFonts w:asciiTheme="majorHAnsi" w:hAnsiTheme="majorHAnsi" w:cstheme="majorHAnsi"/>
          <w:b/>
          <w:bCs/>
        </w:rPr>
      </w:pPr>
      <w:bookmarkStart w:id="1" w:name="_Hlk73956307"/>
      <w:r>
        <w:rPr>
          <w:rFonts w:asciiTheme="majorHAnsi" w:hAnsiTheme="majorHAnsi" w:cstheme="majorHAnsi"/>
          <w:b/>
          <w:bCs/>
        </w:rPr>
        <w:t>Klare Regeln gepaart mit Vorfreude</w:t>
      </w:r>
    </w:p>
    <w:bookmarkEnd w:id="1"/>
    <w:p w14:paraId="06E164A5" w14:textId="26BA2005" w:rsidR="00EE19D0" w:rsidRDefault="00EE19D0" w:rsidP="00D526EB">
      <w:pPr>
        <w:ind w:right="567"/>
        <w:rPr>
          <w:rFonts w:asciiTheme="majorHAnsi" w:hAnsiTheme="majorHAnsi" w:cstheme="majorHAnsi"/>
        </w:rPr>
      </w:pPr>
    </w:p>
    <w:p w14:paraId="6F75725B" w14:textId="3AB52B64" w:rsidR="00A3117F" w:rsidRDefault="00A3117F" w:rsidP="00D526EB">
      <w:pPr>
        <w:ind w:right="567"/>
        <w:rPr>
          <w:rFonts w:asciiTheme="majorHAnsi" w:hAnsiTheme="majorHAnsi" w:cstheme="majorHAnsi"/>
          <w:i/>
          <w:iCs/>
        </w:rPr>
      </w:pPr>
      <w:r w:rsidRPr="00A3117F">
        <w:rPr>
          <w:rFonts w:asciiTheme="majorHAnsi" w:hAnsiTheme="majorHAnsi" w:cstheme="majorHAnsi"/>
          <w:i/>
          <w:iCs/>
        </w:rPr>
        <w:t xml:space="preserve">Für einen unbeschwerten und möglichst sicheren Aufenthalt </w:t>
      </w:r>
      <w:r w:rsidR="00C213AB">
        <w:rPr>
          <w:rFonts w:asciiTheme="majorHAnsi" w:hAnsiTheme="majorHAnsi" w:cstheme="majorHAnsi"/>
          <w:i/>
          <w:iCs/>
        </w:rPr>
        <w:t xml:space="preserve">von Gästen </w:t>
      </w:r>
      <w:r w:rsidRPr="00A3117F">
        <w:rPr>
          <w:rFonts w:asciiTheme="majorHAnsi" w:hAnsiTheme="majorHAnsi" w:cstheme="majorHAnsi"/>
          <w:i/>
          <w:iCs/>
        </w:rPr>
        <w:t xml:space="preserve">hat die österreichische Bundesregierung mit der Einführung der 2G-Regel </w:t>
      </w:r>
      <w:r>
        <w:rPr>
          <w:rFonts w:asciiTheme="majorHAnsi" w:hAnsiTheme="majorHAnsi" w:cstheme="majorHAnsi"/>
          <w:i/>
          <w:iCs/>
        </w:rPr>
        <w:t xml:space="preserve">per 8. November </w:t>
      </w:r>
      <w:r w:rsidRPr="00A3117F">
        <w:rPr>
          <w:rFonts w:asciiTheme="majorHAnsi" w:hAnsiTheme="majorHAnsi" w:cstheme="majorHAnsi"/>
          <w:i/>
          <w:iCs/>
        </w:rPr>
        <w:t xml:space="preserve">eine gute Grundlage geschaffen. </w:t>
      </w:r>
      <w:r w:rsidR="00D65A58">
        <w:rPr>
          <w:rFonts w:asciiTheme="majorHAnsi" w:hAnsiTheme="majorHAnsi" w:cstheme="majorHAnsi"/>
          <w:i/>
          <w:iCs/>
        </w:rPr>
        <w:t xml:space="preserve">Wie </w:t>
      </w:r>
      <w:r w:rsidRPr="00A3117F">
        <w:rPr>
          <w:rFonts w:asciiTheme="majorHAnsi" w:hAnsiTheme="majorHAnsi" w:cstheme="majorHAnsi"/>
          <w:i/>
          <w:iCs/>
        </w:rPr>
        <w:t xml:space="preserve">Vorarlbergs Tourismusbetriebe </w:t>
      </w:r>
      <w:r w:rsidR="00D65A58">
        <w:rPr>
          <w:rFonts w:asciiTheme="majorHAnsi" w:hAnsiTheme="majorHAnsi" w:cstheme="majorHAnsi"/>
          <w:i/>
          <w:iCs/>
        </w:rPr>
        <w:t>damit umgehen und trotz Pandemie optimistisch in die Zukunft blicken, haben wir bei zwei Gastgebern nachgefragt.</w:t>
      </w:r>
    </w:p>
    <w:p w14:paraId="7ECB8884" w14:textId="77777777" w:rsidR="00BA23B0" w:rsidRPr="00566BF4" w:rsidRDefault="00BA23B0" w:rsidP="00D526EB">
      <w:pPr>
        <w:ind w:right="567"/>
        <w:rPr>
          <w:rFonts w:asciiTheme="majorHAnsi" w:hAnsiTheme="majorHAnsi" w:cstheme="majorHAnsi"/>
          <w:i/>
          <w:iCs/>
          <w:highlight w:val="yellow"/>
        </w:rPr>
      </w:pPr>
    </w:p>
    <w:p w14:paraId="7C909062" w14:textId="639FE5EA" w:rsidR="00D65A58" w:rsidRPr="00D65A58" w:rsidRDefault="00D65A58" w:rsidP="00D65A58">
      <w:pPr>
        <w:ind w:right="567"/>
        <w:rPr>
          <w:rFonts w:asciiTheme="majorHAnsi" w:hAnsiTheme="majorHAnsi" w:cstheme="majorHAnsi"/>
          <w:bCs/>
        </w:rPr>
      </w:pPr>
      <w:r w:rsidRPr="00D65A58">
        <w:rPr>
          <w:rFonts w:asciiTheme="majorHAnsi" w:hAnsiTheme="majorHAnsi" w:cstheme="majorHAnsi"/>
          <w:bCs/>
        </w:rPr>
        <w:t xml:space="preserve">Die </w:t>
      </w:r>
      <w:hyperlink r:id="rId8" w:history="1">
        <w:r w:rsidRPr="00927A65">
          <w:rPr>
            <w:rStyle w:val="Hyperlink"/>
            <w:rFonts w:asciiTheme="majorHAnsi" w:hAnsiTheme="majorHAnsi" w:cstheme="majorHAnsi"/>
            <w:bCs/>
          </w:rPr>
          <w:t>Regeln</w:t>
        </w:r>
      </w:hyperlink>
      <w:r w:rsidRPr="00D65A58">
        <w:rPr>
          <w:rFonts w:asciiTheme="majorHAnsi" w:hAnsiTheme="majorHAnsi" w:cstheme="majorHAnsi"/>
          <w:bCs/>
        </w:rPr>
        <w:t xml:space="preserve"> für </w:t>
      </w:r>
      <w:r>
        <w:rPr>
          <w:rFonts w:asciiTheme="majorHAnsi" w:hAnsiTheme="majorHAnsi" w:cstheme="majorHAnsi"/>
          <w:bCs/>
        </w:rPr>
        <w:t xml:space="preserve">den </w:t>
      </w:r>
      <w:r w:rsidRPr="00D65A58">
        <w:rPr>
          <w:rFonts w:asciiTheme="majorHAnsi" w:hAnsiTheme="majorHAnsi" w:cstheme="majorHAnsi"/>
          <w:bCs/>
        </w:rPr>
        <w:t>Aufenthalt in Vorarlberg sind einfach: Alle Urlaubsgäste müssen nachweisen, dass sie vollständig geimpft oder von COVID-19 genesen sind. Als Nachweis gelten ein in der EU gültiges Impfzertifikat, in Österreich bekannt als „Grüner Pass“</w:t>
      </w:r>
      <w:r>
        <w:rPr>
          <w:rFonts w:asciiTheme="majorHAnsi" w:hAnsiTheme="majorHAnsi" w:cstheme="majorHAnsi"/>
          <w:bCs/>
        </w:rPr>
        <w:t xml:space="preserve">, </w:t>
      </w:r>
      <w:r w:rsidR="00AF0FE4">
        <w:rPr>
          <w:rFonts w:asciiTheme="majorHAnsi" w:hAnsiTheme="majorHAnsi" w:cstheme="majorHAnsi"/>
          <w:bCs/>
        </w:rPr>
        <w:t xml:space="preserve">oder </w:t>
      </w:r>
      <w:r w:rsidRPr="00D65A58">
        <w:rPr>
          <w:rFonts w:asciiTheme="majorHAnsi" w:hAnsiTheme="majorHAnsi" w:cstheme="majorHAnsi"/>
          <w:bCs/>
        </w:rPr>
        <w:t xml:space="preserve">ein Zertifikat über </w:t>
      </w:r>
      <w:r>
        <w:rPr>
          <w:rFonts w:asciiTheme="majorHAnsi" w:hAnsiTheme="majorHAnsi" w:cstheme="majorHAnsi"/>
          <w:bCs/>
        </w:rPr>
        <w:t xml:space="preserve">die </w:t>
      </w:r>
      <w:r w:rsidRPr="00D65A58">
        <w:rPr>
          <w:rFonts w:asciiTheme="majorHAnsi" w:hAnsiTheme="majorHAnsi" w:cstheme="majorHAnsi"/>
          <w:bCs/>
        </w:rPr>
        <w:t>Genesung, etwa durch eine ärztliche Bestätigung.</w:t>
      </w:r>
    </w:p>
    <w:p w14:paraId="50FFE966" w14:textId="77777777" w:rsidR="00D65A58" w:rsidRPr="00D65A58" w:rsidRDefault="00D65A58" w:rsidP="00D65A58">
      <w:pPr>
        <w:ind w:right="567"/>
        <w:rPr>
          <w:rFonts w:asciiTheme="majorHAnsi" w:hAnsiTheme="majorHAnsi" w:cstheme="majorHAnsi"/>
          <w:bCs/>
        </w:rPr>
      </w:pPr>
    </w:p>
    <w:p w14:paraId="64E66D7A" w14:textId="48CADE6A" w:rsidR="00D65A58" w:rsidRDefault="00D65A58" w:rsidP="00D65A58">
      <w:pPr>
        <w:ind w:right="56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Dieser </w:t>
      </w:r>
      <w:r w:rsidRPr="00D65A58">
        <w:rPr>
          <w:rFonts w:asciiTheme="majorHAnsi" w:hAnsiTheme="majorHAnsi" w:cstheme="majorHAnsi"/>
          <w:bCs/>
        </w:rPr>
        <w:t xml:space="preserve">Nachweis </w:t>
      </w:r>
      <w:r w:rsidR="001C35D8">
        <w:rPr>
          <w:rFonts w:asciiTheme="majorHAnsi" w:hAnsiTheme="majorHAnsi" w:cstheme="majorHAnsi"/>
          <w:bCs/>
        </w:rPr>
        <w:t xml:space="preserve">ist </w:t>
      </w:r>
      <w:r w:rsidRPr="00D65A58">
        <w:rPr>
          <w:rFonts w:asciiTheme="majorHAnsi" w:hAnsiTheme="majorHAnsi" w:cstheme="majorHAnsi"/>
          <w:bCs/>
        </w:rPr>
        <w:t xml:space="preserve">aus </w:t>
      </w:r>
      <w:r>
        <w:rPr>
          <w:rFonts w:asciiTheme="majorHAnsi" w:hAnsiTheme="majorHAnsi" w:cstheme="majorHAnsi"/>
          <w:bCs/>
        </w:rPr>
        <w:t xml:space="preserve">dem </w:t>
      </w:r>
      <w:r w:rsidRPr="00D65A58">
        <w:rPr>
          <w:rFonts w:asciiTheme="majorHAnsi" w:hAnsiTheme="majorHAnsi" w:cstheme="majorHAnsi"/>
          <w:bCs/>
        </w:rPr>
        <w:t>Heimatland mit</w:t>
      </w:r>
      <w:r w:rsidR="00465316">
        <w:rPr>
          <w:rFonts w:asciiTheme="majorHAnsi" w:hAnsiTheme="majorHAnsi" w:cstheme="majorHAnsi"/>
          <w:bCs/>
        </w:rPr>
        <w:t>zu</w:t>
      </w:r>
      <w:r>
        <w:rPr>
          <w:rFonts w:asciiTheme="majorHAnsi" w:hAnsiTheme="majorHAnsi" w:cstheme="majorHAnsi"/>
          <w:bCs/>
        </w:rPr>
        <w:t>bringen</w:t>
      </w:r>
      <w:r w:rsidRPr="00D65A58">
        <w:rPr>
          <w:rFonts w:asciiTheme="majorHAnsi" w:hAnsiTheme="majorHAnsi" w:cstheme="majorHAnsi"/>
          <w:bCs/>
        </w:rPr>
        <w:t xml:space="preserve"> und </w:t>
      </w:r>
      <w:r w:rsidR="001C35D8">
        <w:rPr>
          <w:rFonts w:asciiTheme="majorHAnsi" w:hAnsiTheme="majorHAnsi" w:cstheme="majorHAnsi"/>
          <w:bCs/>
        </w:rPr>
        <w:t xml:space="preserve">sollte </w:t>
      </w:r>
      <w:r w:rsidR="00465316">
        <w:rPr>
          <w:rFonts w:asciiTheme="majorHAnsi" w:hAnsiTheme="majorHAnsi" w:cstheme="majorHAnsi"/>
          <w:bCs/>
        </w:rPr>
        <w:t xml:space="preserve">für die </w:t>
      </w:r>
      <w:r w:rsidRPr="00D65A58">
        <w:rPr>
          <w:rFonts w:asciiTheme="majorHAnsi" w:hAnsiTheme="majorHAnsi" w:cstheme="majorHAnsi"/>
          <w:bCs/>
        </w:rPr>
        <w:t xml:space="preserve">gesamte Urlaubsdauer gültig </w:t>
      </w:r>
      <w:r w:rsidR="00465316">
        <w:rPr>
          <w:rFonts w:asciiTheme="majorHAnsi" w:hAnsiTheme="majorHAnsi" w:cstheme="majorHAnsi"/>
          <w:bCs/>
        </w:rPr>
        <w:t>sein</w:t>
      </w:r>
      <w:r w:rsidRPr="00D65A58">
        <w:rPr>
          <w:rFonts w:asciiTheme="majorHAnsi" w:hAnsiTheme="majorHAnsi" w:cstheme="majorHAnsi"/>
          <w:bCs/>
        </w:rPr>
        <w:t xml:space="preserve">. </w:t>
      </w:r>
      <w:r w:rsidR="00C213AB">
        <w:rPr>
          <w:rFonts w:asciiTheme="majorHAnsi" w:hAnsiTheme="majorHAnsi" w:cstheme="majorHAnsi"/>
          <w:bCs/>
        </w:rPr>
        <w:t xml:space="preserve">Damit stehen </w:t>
      </w:r>
      <w:r w:rsidR="00465316">
        <w:rPr>
          <w:rFonts w:asciiTheme="majorHAnsi" w:hAnsiTheme="majorHAnsi" w:cstheme="majorHAnsi"/>
          <w:bCs/>
        </w:rPr>
        <w:t xml:space="preserve">den Gästen die Türen aller </w:t>
      </w:r>
      <w:r w:rsidRPr="00D65A58">
        <w:rPr>
          <w:rFonts w:asciiTheme="majorHAnsi" w:hAnsiTheme="majorHAnsi" w:cstheme="majorHAnsi"/>
          <w:bCs/>
        </w:rPr>
        <w:t>Beherbergungs- und Gastronomiebetriebe, Seilbahnen und Skilifte, Kultur- und Sportveranstaltungen sowie sämtliche</w:t>
      </w:r>
      <w:r w:rsidR="00D52D05">
        <w:rPr>
          <w:rFonts w:asciiTheme="majorHAnsi" w:hAnsiTheme="majorHAnsi" w:cstheme="majorHAnsi"/>
          <w:bCs/>
        </w:rPr>
        <w:t>r</w:t>
      </w:r>
      <w:r w:rsidRPr="00D65A58">
        <w:rPr>
          <w:rFonts w:asciiTheme="majorHAnsi" w:hAnsiTheme="majorHAnsi" w:cstheme="majorHAnsi"/>
          <w:bCs/>
        </w:rPr>
        <w:t xml:space="preserve"> Freizeiteinrichtungen</w:t>
      </w:r>
      <w:r w:rsidR="00465316">
        <w:rPr>
          <w:rFonts w:asciiTheme="majorHAnsi" w:hAnsiTheme="majorHAnsi" w:cstheme="majorHAnsi"/>
          <w:bCs/>
        </w:rPr>
        <w:t xml:space="preserve"> offen</w:t>
      </w:r>
      <w:r w:rsidRPr="00D65A58">
        <w:rPr>
          <w:rFonts w:asciiTheme="majorHAnsi" w:hAnsiTheme="majorHAnsi" w:cstheme="majorHAnsi"/>
          <w:bCs/>
        </w:rPr>
        <w:t>. Antigen- und PCR-Tests werden in diesen Einrichtungen nicht mehr anerkannt.</w:t>
      </w:r>
      <w:r>
        <w:rPr>
          <w:rFonts w:asciiTheme="majorHAnsi" w:hAnsiTheme="majorHAnsi" w:cstheme="majorHAnsi"/>
          <w:bCs/>
        </w:rPr>
        <w:t xml:space="preserve"> </w:t>
      </w:r>
      <w:r w:rsidRPr="00D65A58">
        <w:rPr>
          <w:rFonts w:asciiTheme="majorHAnsi" w:hAnsiTheme="majorHAnsi" w:cstheme="majorHAnsi"/>
          <w:bCs/>
        </w:rPr>
        <w:t>Die 2G-Regel gilt auch für Kinder ab zwölf.</w:t>
      </w:r>
      <w:r w:rsidR="00465316">
        <w:rPr>
          <w:rFonts w:asciiTheme="majorHAnsi" w:hAnsiTheme="majorHAnsi" w:cstheme="majorHAnsi"/>
          <w:bCs/>
        </w:rPr>
        <w:t xml:space="preserve"> </w:t>
      </w:r>
      <w:r w:rsidRPr="00D65A58">
        <w:rPr>
          <w:rFonts w:asciiTheme="majorHAnsi" w:hAnsiTheme="majorHAnsi" w:cstheme="majorHAnsi"/>
          <w:bCs/>
        </w:rPr>
        <w:t>Überall, wo die 2G-Regel gilt, fällt die Maskenpflicht. Nur dort, wo kein Nachweis notwendig ist, muss eine FFP2-Maske über Mund und Nase getragen werden</w:t>
      </w:r>
      <w:r>
        <w:rPr>
          <w:rFonts w:asciiTheme="majorHAnsi" w:hAnsiTheme="majorHAnsi" w:cstheme="majorHAnsi"/>
          <w:bCs/>
        </w:rPr>
        <w:t>,</w:t>
      </w:r>
      <w:r w:rsidRPr="00D65A58">
        <w:rPr>
          <w:rFonts w:asciiTheme="majorHAnsi" w:hAnsiTheme="majorHAnsi" w:cstheme="majorHAnsi"/>
          <w:bCs/>
        </w:rPr>
        <w:t xml:space="preserve"> beispielsweise in </w:t>
      </w:r>
      <w:r w:rsidR="00927A65">
        <w:rPr>
          <w:rFonts w:asciiTheme="majorHAnsi" w:hAnsiTheme="majorHAnsi" w:cstheme="majorHAnsi"/>
          <w:bCs/>
        </w:rPr>
        <w:t>G</w:t>
      </w:r>
      <w:r w:rsidRPr="00D65A58">
        <w:rPr>
          <w:rFonts w:asciiTheme="majorHAnsi" w:hAnsiTheme="majorHAnsi" w:cstheme="majorHAnsi"/>
          <w:bCs/>
        </w:rPr>
        <w:t>eschäften, Museen</w:t>
      </w:r>
      <w:r w:rsidR="001C35D8">
        <w:rPr>
          <w:rFonts w:asciiTheme="majorHAnsi" w:hAnsiTheme="majorHAnsi" w:cstheme="majorHAnsi"/>
          <w:bCs/>
        </w:rPr>
        <w:t xml:space="preserve">, </w:t>
      </w:r>
      <w:r w:rsidRPr="00D65A58">
        <w:rPr>
          <w:rFonts w:asciiTheme="majorHAnsi" w:hAnsiTheme="majorHAnsi" w:cstheme="majorHAnsi"/>
          <w:bCs/>
        </w:rPr>
        <w:t>Bibliotheken</w:t>
      </w:r>
      <w:r w:rsidR="001C35D8">
        <w:rPr>
          <w:rFonts w:asciiTheme="majorHAnsi" w:hAnsiTheme="majorHAnsi" w:cstheme="majorHAnsi"/>
          <w:bCs/>
        </w:rPr>
        <w:t xml:space="preserve"> und in öffentlichen Verkehrsmitteln</w:t>
      </w:r>
      <w:r w:rsidRPr="00D65A58">
        <w:rPr>
          <w:rFonts w:asciiTheme="majorHAnsi" w:hAnsiTheme="majorHAnsi" w:cstheme="majorHAnsi"/>
          <w:bCs/>
        </w:rPr>
        <w:t>.</w:t>
      </w:r>
    </w:p>
    <w:p w14:paraId="0CD75D79" w14:textId="3D29B463" w:rsidR="00F41E48" w:rsidRDefault="00F41E48" w:rsidP="00D65A58">
      <w:pPr>
        <w:ind w:right="567"/>
        <w:rPr>
          <w:rFonts w:asciiTheme="majorHAnsi" w:hAnsiTheme="majorHAnsi" w:cstheme="majorHAnsi"/>
          <w:bCs/>
        </w:rPr>
      </w:pPr>
    </w:p>
    <w:p w14:paraId="03FA141C" w14:textId="1AF63D9B" w:rsidR="00F41E48" w:rsidRPr="00F41E48" w:rsidRDefault="00F41E48" w:rsidP="00D65A58">
      <w:pPr>
        <w:ind w:right="567"/>
        <w:rPr>
          <w:rFonts w:asciiTheme="majorHAnsi" w:hAnsiTheme="majorHAnsi" w:cstheme="majorHAnsi"/>
          <w:b/>
        </w:rPr>
      </w:pPr>
      <w:r w:rsidRPr="00F41E48">
        <w:rPr>
          <w:rFonts w:asciiTheme="majorHAnsi" w:hAnsiTheme="majorHAnsi" w:cstheme="majorHAnsi"/>
          <w:b/>
        </w:rPr>
        <w:t>Optimismus am Kristberg</w:t>
      </w:r>
    </w:p>
    <w:p w14:paraId="0C9AE26F" w14:textId="0D2A7F4E" w:rsidR="00544A10" w:rsidRDefault="00F41E48" w:rsidP="00D65A58">
      <w:pPr>
        <w:ind w:right="56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Jürgen </w:t>
      </w:r>
      <w:proofErr w:type="spellStart"/>
      <w:r>
        <w:rPr>
          <w:rFonts w:asciiTheme="majorHAnsi" w:hAnsiTheme="majorHAnsi" w:cstheme="majorHAnsi"/>
          <w:bCs/>
        </w:rPr>
        <w:t>Zudrell</w:t>
      </w:r>
      <w:proofErr w:type="spellEnd"/>
      <w:r>
        <w:rPr>
          <w:rFonts w:asciiTheme="majorHAnsi" w:hAnsiTheme="majorHAnsi" w:cstheme="majorHAnsi"/>
          <w:bCs/>
        </w:rPr>
        <w:t xml:space="preserve"> vom </w:t>
      </w:r>
      <w:hyperlink r:id="rId9" w:history="1">
        <w:r w:rsidR="001C35D8">
          <w:rPr>
            <w:rStyle w:val="Hyperlink"/>
            <w:rFonts w:asciiTheme="majorHAnsi" w:hAnsiTheme="majorHAnsi" w:cstheme="majorHAnsi"/>
            <w:bCs/>
          </w:rPr>
          <w:t xml:space="preserve">Panoramagasthof </w:t>
        </w:r>
        <w:proofErr w:type="spellStart"/>
        <w:r w:rsidR="001C35D8">
          <w:rPr>
            <w:rStyle w:val="Hyperlink"/>
            <w:rFonts w:asciiTheme="majorHAnsi" w:hAnsiTheme="majorHAnsi" w:cstheme="majorHAnsi"/>
            <w:bCs/>
          </w:rPr>
          <w:t>K</w:t>
        </w:r>
        <w:r w:rsidRPr="00AE7B80">
          <w:rPr>
            <w:rStyle w:val="Hyperlink"/>
            <w:rFonts w:asciiTheme="majorHAnsi" w:hAnsiTheme="majorHAnsi" w:cstheme="majorHAnsi"/>
            <w:bCs/>
          </w:rPr>
          <w:t>ristberg</w:t>
        </w:r>
        <w:proofErr w:type="spellEnd"/>
      </w:hyperlink>
      <w:r>
        <w:rPr>
          <w:rFonts w:asciiTheme="majorHAnsi" w:hAnsiTheme="majorHAnsi" w:cstheme="majorHAnsi"/>
          <w:bCs/>
        </w:rPr>
        <w:t xml:space="preserve"> </w:t>
      </w:r>
      <w:r w:rsidR="005D72F0">
        <w:rPr>
          <w:rFonts w:asciiTheme="majorHAnsi" w:hAnsiTheme="majorHAnsi" w:cstheme="majorHAnsi"/>
          <w:bCs/>
        </w:rPr>
        <w:t xml:space="preserve">beschäftigt in seinen drei Betrieben etwa 30 Mitarbeiterinnen und Mitarbeiter. Er </w:t>
      </w:r>
      <w:r>
        <w:rPr>
          <w:rFonts w:asciiTheme="majorHAnsi" w:hAnsiTheme="majorHAnsi" w:cstheme="majorHAnsi"/>
          <w:bCs/>
        </w:rPr>
        <w:t>lässt sich trotz anhaltender Pandemie nicht unterkriegen: „</w:t>
      </w:r>
      <w:r w:rsidRPr="00F41E48">
        <w:rPr>
          <w:rFonts w:asciiTheme="majorHAnsi" w:hAnsiTheme="majorHAnsi" w:cstheme="majorHAnsi"/>
          <w:bCs/>
        </w:rPr>
        <w:t xml:space="preserve">Ich bin ein sehr positiv denkender Mensch und bin mir sicher, dass </w:t>
      </w:r>
      <w:r w:rsidR="00AE7B80">
        <w:rPr>
          <w:rFonts w:asciiTheme="majorHAnsi" w:hAnsiTheme="majorHAnsi" w:cstheme="majorHAnsi"/>
          <w:bCs/>
        </w:rPr>
        <w:t xml:space="preserve">sich </w:t>
      </w:r>
      <w:r w:rsidRPr="00F41E48">
        <w:rPr>
          <w:rFonts w:asciiTheme="majorHAnsi" w:hAnsiTheme="majorHAnsi" w:cstheme="majorHAnsi"/>
          <w:bCs/>
        </w:rPr>
        <w:t>die derzeitige Situation im Laufe der kommenden Wochen beruhigen wird</w:t>
      </w:r>
      <w:r w:rsidR="00AF0FE4">
        <w:rPr>
          <w:rFonts w:asciiTheme="majorHAnsi" w:hAnsiTheme="majorHAnsi" w:cstheme="majorHAnsi"/>
          <w:bCs/>
        </w:rPr>
        <w:t xml:space="preserve"> </w:t>
      </w:r>
      <w:r w:rsidR="00AF0FE4" w:rsidRPr="00AF0FE4">
        <w:rPr>
          <w:rFonts w:asciiTheme="majorHAnsi" w:hAnsiTheme="majorHAnsi" w:cstheme="majorHAnsi"/>
          <w:bCs/>
        </w:rPr>
        <w:t>und wir wieder alle Gäste verwöhnen dürfen</w:t>
      </w:r>
      <w:r>
        <w:rPr>
          <w:rFonts w:asciiTheme="majorHAnsi" w:hAnsiTheme="majorHAnsi" w:cstheme="majorHAnsi"/>
          <w:bCs/>
        </w:rPr>
        <w:t>.“</w:t>
      </w:r>
      <w:r w:rsidR="00544A10">
        <w:rPr>
          <w:rFonts w:asciiTheme="majorHAnsi" w:hAnsiTheme="majorHAnsi" w:cstheme="majorHAnsi"/>
          <w:bCs/>
        </w:rPr>
        <w:t xml:space="preserve"> </w:t>
      </w:r>
      <w:r w:rsidR="008F7F0A">
        <w:rPr>
          <w:rFonts w:asciiTheme="majorHAnsi" w:hAnsiTheme="majorHAnsi" w:cstheme="majorHAnsi"/>
          <w:bCs/>
        </w:rPr>
        <w:t xml:space="preserve">Seinen Erfahrungen zufolge ist der überwiegende Teil </w:t>
      </w:r>
      <w:r w:rsidR="00AF0FE4">
        <w:rPr>
          <w:rFonts w:asciiTheme="majorHAnsi" w:hAnsiTheme="majorHAnsi" w:cstheme="majorHAnsi"/>
          <w:bCs/>
        </w:rPr>
        <w:t xml:space="preserve">der Gäste </w:t>
      </w:r>
      <w:r w:rsidR="008F7F0A">
        <w:rPr>
          <w:rFonts w:asciiTheme="majorHAnsi" w:hAnsiTheme="majorHAnsi" w:cstheme="majorHAnsi"/>
          <w:bCs/>
        </w:rPr>
        <w:t xml:space="preserve">bereits jetzt </w:t>
      </w:r>
      <w:r w:rsidR="00544A10">
        <w:rPr>
          <w:rFonts w:asciiTheme="majorHAnsi" w:hAnsiTheme="majorHAnsi" w:cstheme="majorHAnsi"/>
          <w:bCs/>
        </w:rPr>
        <w:t>immunisiert</w:t>
      </w:r>
      <w:r w:rsidR="008F7F0A">
        <w:rPr>
          <w:rFonts w:asciiTheme="majorHAnsi" w:hAnsiTheme="majorHAnsi" w:cstheme="majorHAnsi"/>
          <w:bCs/>
        </w:rPr>
        <w:t>: „S</w:t>
      </w:r>
      <w:r w:rsidR="008F7F0A" w:rsidRPr="008F7F0A">
        <w:rPr>
          <w:rFonts w:asciiTheme="majorHAnsi" w:hAnsiTheme="majorHAnsi" w:cstheme="majorHAnsi"/>
          <w:bCs/>
        </w:rPr>
        <w:t xml:space="preserve">eit Mai 2021 </w:t>
      </w:r>
      <w:r w:rsidR="008F7F0A">
        <w:rPr>
          <w:rFonts w:asciiTheme="majorHAnsi" w:hAnsiTheme="majorHAnsi" w:cstheme="majorHAnsi"/>
          <w:bCs/>
        </w:rPr>
        <w:t xml:space="preserve">führen wir </w:t>
      </w:r>
      <w:r w:rsidR="008F7F0A" w:rsidRPr="008F7F0A">
        <w:rPr>
          <w:rFonts w:asciiTheme="majorHAnsi" w:hAnsiTheme="majorHAnsi" w:cstheme="majorHAnsi"/>
          <w:bCs/>
        </w:rPr>
        <w:t xml:space="preserve">Eintrittskontrollen </w:t>
      </w:r>
      <w:r w:rsidR="008F7F0A">
        <w:rPr>
          <w:rFonts w:asciiTheme="majorHAnsi" w:hAnsiTheme="majorHAnsi" w:cstheme="majorHAnsi"/>
          <w:bCs/>
        </w:rPr>
        <w:t xml:space="preserve">im Restaurant und Hotelbereich durch. Etwa </w:t>
      </w:r>
      <w:r w:rsidR="008F7F0A" w:rsidRPr="008F7F0A">
        <w:rPr>
          <w:rFonts w:asciiTheme="majorHAnsi" w:hAnsiTheme="majorHAnsi" w:cstheme="majorHAnsi"/>
          <w:bCs/>
        </w:rPr>
        <w:t>85</w:t>
      </w:r>
      <w:r w:rsidR="008F7F0A">
        <w:rPr>
          <w:rFonts w:asciiTheme="majorHAnsi" w:hAnsiTheme="majorHAnsi" w:cstheme="majorHAnsi"/>
          <w:bCs/>
        </w:rPr>
        <w:t xml:space="preserve"> Prozent der Gäste sind </w:t>
      </w:r>
      <w:r w:rsidR="008F7F0A" w:rsidRPr="008F7F0A">
        <w:rPr>
          <w:rFonts w:asciiTheme="majorHAnsi" w:hAnsiTheme="majorHAnsi" w:cstheme="majorHAnsi"/>
          <w:bCs/>
        </w:rPr>
        <w:t>geimpft</w:t>
      </w:r>
      <w:r w:rsidR="008F7F0A">
        <w:rPr>
          <w:rFonts w:asciiTheme="majorHAnsi" w:hAnsiTheme="majorHAnsi" w:cstheme="majorHAnsi"/>
          <w:bCs/>
        </w:rPr>
        <w:t>, die anderen genesen oder getestet. Falls 2G</w:t>
      </w:r>
      <w:r w:rsidR="008F7F0A" w:rsidRPr="008F7F0A">
        <w:rPr>
          <w:rFonts w:asciiTheme="majorHAnsi" w:hAnsiTheme="majorHAnsi" w:cstheme="majorHAnsi"/>
          <w:bCs/>
        </w:rPr>
        <w:t xml:space="preserve"> </w:t>
      </w:r>
      <w:r w:rsidR="008F7F0A">
        <w:rPr>
          <w:rFonts w:asciiTheme="majorHAnsi" w:hAnsiTheme="majorHAnsi" w:cstheme="majorHAnsi"/>
          <w:bCs/>
        </w:rPr>
        <w:t xml:space="preserve">den </w:t>
      </w:r>
      <w:r w:rsidR="001C35D8">
        <w:rPr>
          <w:rFonts w:asciiTheme="majorHAnsi" w:hAnsiTheme="majorHAnsi" w:cstheme="majorHAnsi"/>
          <w:bCs/>
        </w:rPr>
        <w:t>G</w:t>
      </w:r>
      <w:r w:rsidR="008F7F0A">
        <w:rPr>
          <w:rFonts w:asciiTheme="majorHAnsi" w:hAnsiTheme="majorHAnsi" w:cstheme="majorHAnsi"/>
          <w:bCs/>
        </w:rPr>
        <w:t>roßteil des Winters gilt, rechnen wir mit 20 Prozent Umsatzrückgang.“</w:t>
      </w:r>
    </w:p>
    <w:p w14:paraId="0AEDD411" w14:textId="60ED40F4" w:rsidR="00544A10" w:rsidRDefault="00544A10" w:rsidP="00D65A58">
      <w:pPr>
        <w:ind w:right="567"/>
        <w:rPr>
          <w:rFonts w:asciiTheme="majorHAnsi" w:hAnsiTheme="majorHAnsi" w:cstheme="majorHAnsi"/>
          <w:bCs/>
        </w:rPr>
      </w:pPr>
    </w:p>
    <w:p w14:paraId="21BD2CF1" w14:textId="01A4607E" w:rsidR="004F2648" w:rsidRDefault="00544A10" w:rsidP="00D526EB">
      <w:pPr>
        <w:ind w:right="56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 die nötigen baulichen Maßnahmen wurde bereits im Vorjahr investiert: von den </w:t>
      </w:r>
      <w:r w:rsidRPr="00544A10">
        <w:rPr>
          <w:rFonts w:asciiTheme="majorHAnsi" w:hAnsiTheme="majorHAnsi" w:cstheme="majorHAnsi"/>
          <w:bCs/>
        </w:rPr>
        <w:t>automatische</w:t>
      </w:r>
      <w:r w:rsidR="001C35D8">
        <w:rPr>
          <w:rFonts w:asciiTheme="majorHAnsi" w:hAnsiTheme="majorHAnsi" w:cstheme="majorHAnsi"/>
          <w:bCs/>
        </w:rPr>
        <w:t>n</w:t>
      </w:r>
      <w:r w:rsidRPr="00544A10">
        <w:rPr>
          <w:rFonts w:asciiTheme="majorHAnsi" w:hAnsiTheme="majorHAnsi" w:cstheme="majorHAnsi"/>
          <w:bCs/>
        </w:rPr>
        <w:t xml:space="preserve"> Türen </w:t>
      </w:r>
      <w:r>
        <w:rPr>
          <w:rFonts w:asciiTheme="majorHAnsi" w:hAnsiTheme="majorHAnsi" w:cstheme="majorHAnsi"/>
          <w:bCs/>
        </w:rPr>
        <w:t xml:space="preserve">und </w:t>
      </w:r>
      <w:r w:rsidRPr="00544A10">
        <w:rPr>
          <w:rFonts w:asciiTheme="majorHAnsi" w:hAnsiTheme="majorHAnsi" w:cstheme="majorHAnsi"/>
          <w:bCs/>
        </w:rPr>
        <w:t>berührungslose</w:t>
      </w:r>
      <w:r w:rsidR="001C35D8">
        <w:rPr>
          <w:rFonts w:asciiTheme="majorHAnsi" w:hAnsiTheme="majorHAnsi" w:cstheme="majorHAnsi"/>
          <w:bCs/>
        </w:rPr>
        <w:t>n</w:t>
      </w:r>
      <w:r w:rsidRPr="00544A10">
        <w:rPr>
          <w:rFonts w:asciiTheme="majorHAnsi" w:hAnsiTheme="majorHAnsi" w:cstheme="majorHAnsi"/>
          <w:bCs/>
        </w:rPr>
        <w:t xml:space="preserve"> Wasserhähne</w:t>
      </w:r>
      <w:r w:rsidR="001C35D8">
        <w:rPr>
          <w:rFonts w:asciiTheme="majorHAnsi" w:hAnsiTheme="majorHAnsi" w:cstheme="majorHAnsi"/>
          <w:bCs/>
        </w:rPr>
        <w:t>n</w:t>
      </w:r>
      <w:r w:rsidRPr="00544A1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in </w:t>
      </w:r>
      <w:r w:rsidRPr="00544A10">
        <w:rPr>
          <w:rFonts w:asciiTheme="majorHAnsi" w:hAnsiTheme="majorHAnsi" w:cstheme="majorHAnsi"/>
          <w:bCs/>
        </w:rPr>
        <w:t>den öffentlichen WC-Anlagen</w:t>
      </w:r>
      <w:r>
        <w:rPr>
          <w:rFonts w:asciiTheme="majorHAnsi" w:hAnsiTheme="majorHAnsi" w:cstheme="majorHAnsi"/>
          <w:bCs/>
        </w:rPr>
        <w:t xml:space="preserve"> über das</w:t>
      </w:r>
      <w:r w:rsidRPr="00544A10">
        <w:rPr>
          <w:rFonts w:asciiTheme="majorHAnsi" w:hAnsiTheme="majorHAnsi" w:cstheme="majorHAnsi"/>
          <w:bCs/>
        </w:rPr>
        <w:t xml:space="preserve"> gekühlte Büffet mit Spuckschutz</w:t>
      </w:r>
      <w:r>
        <w:rPr>
          <w:rFonts w:asciiTheme="majorHAnsi" w:hAnsiTheme="majorHAnsi" w:cstheme="majorHAnsi"/>
          <w:bCs/>
        </w:rPr>
        <w:t xml:space="preserve"> bis zur Vielzahl an </w:t>
      </w:r>
      <w:r w:rsidRPr="00544A10">
        <w:rPr>
          <w:rFonts w:asciiTheme="majorHAnsi" w:hAnsiTheme="majorHAnsi" w:cstheme="majorHAnsi"/>
          <w:bCs/>
        </w:rPr>
        <w:t>Desinfektionsspender</w:t>
      </w:r>
      <w:r>
        <w:rPr>
          <w:rFonts w:asciiTheme="majorHAnsi" w:hAnsiTheme="majorHAnsi" w:cstheme="majorHAnsi"/>
          <w:bCs/>
        </w:rPr>
        <w:t xml:space="preserve">n. </w:t>
      </w:r>
      <w:r w:rsidR="00EF0E7A">
        <w:rPr>
          <w:rFonts w:asciiTheme="majorHAnsi" w:hAnsiTheme="majorHAnsi" w:cstheme="majorHAnsi"/>
          <w:bCs/>
        </w:rPr>
        <w:t xml:space="preserve">Das </w:t>
      </w:r>
      <w:r w:rsidR="001C35D8">
        <w:rPr>
          <w:rFonts w:asciiTheme="majorHAnsi" w:hAnsiTheme="majorHAnsi" w:cstheme="majorHAnsi"/>
          <w:bCs/>
        </w:rPr>
        <w:t xml:space="preserve">bestehende </w:t>
      </w:r>
      <w:r w:rsidR="00AE7B80">
        <w:rPr>
          <w:rFonts w:asciiTheme="majorHAnsi" w:hAnsiTheme="majorHAnsi" w:cstheme="majorHAnsi"/>
          <w:bCs/>
        </w:rPr>
        <w:t>Hygiene- und Präventionskonzept</w:t>
      </w:r>
      <w:r>
        <w:rPr>
          <w:rFonts w:asciiTheme="majorHAnsi" w:hAnsiTheme="majorHAnsi" w:cstheme="majorHAnsi"/>
          <w:bCs/>
        </w:rPr>
        <w:t xml:space="preserve">, in dem unter anderem die </w:t>
      </w:r>
      <w:r w:rsidR="00EF0E7A">
        <w:rPr>
          <w:rFonts w:asciiTheme="majorHAnsi" w:hAnsiTheme="majorHAnsi" w:cstheme="majorHAnsi"/>
          <w:bCs/>
        </w:rPr>
        <w:t>Information der Gäste</w:t>
      </w:r>
      <w:r>
        <w:rPr>
          <w:rFonts w:asciiTheme="majorHAnsi" w:hAnsiTheme="majorHAnsi" w:cstheme="majorHAnsi"/>
          <w:bCs/>
        </w:rPr>
        <w:t xml:space="preserve"> und die Schulung und Testung der Mitarbeiter geregelt sind, wird auf die </w:t>
      </w:r>
      <w:r w:rsidR="00AE7B80">
        <w:rPr>
          <w:rFonts w:asciiTheme="majorHAnsi" w:hAnsiTheme="majorHAnsi" w:cstheme="majorHAnsi"/>
          <w:bCs/>
        </w:rPr>
        <w:t>aktuelle Situation angepasst.</w:t>
      </w:r>
      <w:r>
        <w:rPr>
          <w:rFonts w:asciiTheme="majorHAnsi" w:hAnsiTheme="majorHAnsi" w:cstheme="majorHAnsi"/>
          <w:bCs/>
        </w:rPr>
        <w:t xml:space="preserve"> </w:t>
      </w:r>
    </w:p>
    <w:p w14:paraId="0EF71530" w14:textId="684B202B" w:rsidR="00544A10" w:rsidRDefault="00544A10" w:rsidP="00544A10">
      <w:pPr>
        <w:ind w:right="567"/>
        <w:rPr>
          <w:rFonts w:asciiTheme="majorHAnsi" w:hAnsiTheme="majorHAnsi" w:cstheme="majorHAnsi"/>
          <w:bCs/>
        </w:rPr>
      </w:pPr>
    </w:p>
    <w:p w14:paraId="23B7BDAF" w14:textId="77777777" w:rsidR="009822DE" w:rsidRPr="009822DE" w:rsidRDefault="009822DE" w:rsidP="00544A10">
      <w:pPr>
        <w:ind w:right="567"/>
        <w:rPr>
          <w:rFonts w:asciiTheme="majorHAnsi" w:hAnsiTheme="majorHAnsi" w:cstheme="majorHAnsi"/>
          <w:bCs/>
          <w:sz w:val="10"/>
          <w:szCs w:val="10"/>
        </w:rPr>
      </w:pPr>
    </w:p>
    <w:p w14:paraId="3BADE913" w14:textId="281AB5A8" w:rsidR="00544A10" w:rsidRDefault="00BC4B2F" w:rsidP="00544A10">
      <w:pPr>
        <w:ind w:right="56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Ausdruck des Optimismus ist auch das neue </w:t>
      </w:r>
      <w:proofErr w:type="spellStart"/>
      <w:r>
        <w:rPr>
          <w:rFonts w:asciiTheme="majorHAnsi" w:hAnsiTheme="majorHAnsi" w:cstheme="majorHAnsi"/>
          <w:bCs/>
        </w:rPr>
        <w:t>Kristberghüsli</w:t>
      </w:r>
      <w:proofErr w:type="spellEnd"/>
      <w:r>
        <w:rPr>
          <w:rFonts w:asciiTheme="majorHAnsi" w:hAnsiTheme="majorHAnsi" w:cstheme="majorHAnsi"/>
          <w:bCs/>
        </w:rPr>
        <w:t xml:space="preserve">. Etwa 50 Meter vom Stammhaus entfernt und </w:t>
      </w:r>
      <w:proofErr w:type="spellStart"/>
      <w:r>
        <w:rPr>
          <w:rFonts w:asciiTheme="majorHAnsi" w:hAnsiTheme="majorHAnsi" w:cstheme="majorHAnsi"/>
          <w:bCs/>
        </w:rPr>
        <w:t>ebensoviele</w:t>
      </w:r>
      <w:proofErr w:type="spellEnd"/>
      <w:r>
        <w:rPr>
          <w:rFonts w:asciiTheme="majorHAnsi" w:hAnsiTheme="majorHAnsi" w:cstheme="majorHAnsi"/>
          <w:bCs/>
        </w:rPr>
        <w:t xml:space="preserve"> Jahre alt wurde das Ferienhaus in modern-alpinem Stil saniert und bietet Platz für zwei bis fünf Personen. Es bietet unter anderem </w:t>
      </w:r>
      <w:r w:rsidR="00544A10" w:rsidRPr="00C572AA">
        <w:rPr>
          <w:rFonts w:asciiTheme="majorHAnsi" w:hAnsiTheme="majorHAnsi" w:cstheme="majorHAnsi"/>
          <w:bCs/>
        </w:rPr>
        <w:t>eine Bio-Sauna sowie kleine Terrassen</w:t>
      </w:r>
      <w:r w:rsidR="00544A10">
        <w:rPr>
          <w:rFonts w:asciiTheme="majorHAnsi" w:hAnsiTheme="majorHAnsi" w:cstheme="majorHAnsi"/>
          <w:bCs/>
        </w:rPr>
        <w:t xml:space="preserve"> </w:t>
      </w:r>
      <w:r w:rsidR="00544A10" w:rsidRPr="00C572AA">
        <w:rPr>
          <w:rFonts w:asciiTheme="majorHAnsi" w:hAnsiTheme="majorHAnsi" w:cstheme="majorHAnsi"/>
          <w:bCs/>
        </w:rPr>
        <w:t xml:space="preserve">auf der Süd- und Ostseite mit schönem Blick auf das Rätikon- und </w:t>
      </w:r>
      <w:proofErr w:type="spellStart"/>
      <w:r w:rsidR="00544A10" w:rsidRPr="00C572AA">
        <w:rPr>
          <w:rFonts w:asciiTheme="majorHAnsi" w:hAnsiTheme="majorHAnsi" w:cstheme="majorHAnsi"/>
          <w:bCs/>
        </w:rPr>
        <w:t>Verwall</w:t>
      </w:r>
      <w:proofErr w:type="spellEnd"/>
      <w:r w:rsidR="00544A10" w:rsidRPr="00C572AA">
        <w:rPr>
          <w:rFonts w:asciiTheme="majorHAnsi" w:hAnsiTheme="majorHAnsi" w:cstheme="majorHAnsi"/>
          <w:bCs/>
        </w:rPr>
        <w:t>-Gebirge.</w:t>
      </w:r>
    </w:p>
    <w:p w14:paraId="6DDE9495" w14:textId="77777777" w:rsidR="00544A10" w:rsidRDefault="00544A10" w:rsidP="00D526EB">
      <w:pPr>
        <w:ind w:right="567"/>
        <w:rPr>
          <w:rFonts w:asciiTheme="majorHAnsi" w:hAnsiTheme="majorHAnsi" w:cstheme="majorHAnsi"/>
          <w:bCs/>
        </w:rPr>
      </w:pPr>
    </w:p>
    <w:p w14:paraId="6A3523AA" w14:textId="77AF1F99" w:rsidR="00841C07" w:rsidRPr="0015182E" w:rsidRDefault="004B1BFC" w:rsidP="00841C07">
      <w:pPr>
        <w:ind w:right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Firmament: </w:t>
      </w:r>
      <w:r w:rsidR="00841C07">
        <w:rPr>
          <w:rFonts w:asciiTheme="majorHAnsi" w:hAnsiTheme="majorHAnsi" w:cstheme="majorHAnsi"/>
          <w:b/>
        </w:rPr>
        <w:t xml:space="preserve">Konzept für </w:t>
      </w:r>
      <w:r w:rsidR="00841C07" w:rsidRPr="0015182E">
        <w:rPr>
          <w:rFonts w:asciiTheme="majorHAnsi" w:hAnsiTheme="majorHAnsi" w:cstheme="majorHAnsi"/>
          <w:b/>
        </w:rPr>
        <w:t>die Zukunft</w:t>
      </w:r>
    </w:p>
    <w:p w14:paraId="785D181B" w14:textId="5DBB9210" w:rsidR="00841C07" w:rsidRDefault="00BF6882" w:rsidP="00D526EB">
      <w:pPr>
        <w:ind w:right="56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Olympia-</w:t>
      </w:r>
      <w:r w:rsidR="00952CA6">
        <w:rPr>
          <w:rFonts w:asciiTheme="majorHAnsi" w:hAnsiTheme="majorHAnsi" w:cstheme="majorHAnsi"/>
          <w:bCs/>
        </w:rPr>
        <w:t xml:space="preserve">Caterer Ernst Seidl </w:t>
      </w:r>
      <w:r w:rsidR="00AE7B80">
        <w:rPr>
          <w:rFonts w:asciiTheme="majorHAnsi" w:hAnsiTheme="majorHAnsi" w:cstheme="majorHAnsi"/>
          <w:bCs/>
        </w:rPr>
        <w:t xml:space="preserve">hat massiv </w:t>
      </w:r>
      <w:r w:rsidR="00AB43A5">
        <w:rPr>
          <w:rFonts w:asciiTheme="majorHAnsi" w:hAnsiTheme="majorHAnsi" w:cstheme="majorHAnsi"/>
          <w:bCs/>
        </w:rPr>
        <w:t xml:space="preserve">in die Zukunft </w:t>
      </w:r>
      <w:r w:rsidR="00952CA6">
        <w:rPr>
          <w:rFonts w:asciiTheme="majorHAnsi" w:hAnsiTheme="majorHAnsi" w:cstheme="majorHAnsi"/>
          <w:bCs/>
        </w:rPr>
        <w:t xml:space="preserve">investiert: 23 Millionen Euro stecken im </w:t>
      </w:r>
      <w:hyperlink r:id="rId10" w:history="1">
        <w:r w:rsidR="00952CA6" w:rsidRPr="00BF6882">
          <w:rPr>
            <w:rStyle w:val="Hyperlink"/>
            <w:rFonts w:asciiTheme="majorHAnsi" w:hAnsiTheme="majorHAnsi" w:cstheme="majorHAnsi"/>
            <w:bCs/>
          </w:rPr>
          <w:t>Firmament</w:t>
        </w:r>
      </w:hyperlink>
      <w:r w:rsidR="00AB43A5">
        <w:rPr>
          <w:rFonts w:asciiTheme="majorHAnsi" w:hAnsiTheme="majorHAnsi" w:cstheme="majorHAnsi"/>
          <w:bCs/>
        </w:rPr>
        <w:t xml:space="preserve"> in Rankweil</w:t>
      </w:r>
      <w:r w:rsidR="00952CA6">
        <w:rPr>
          <w:rFonts w:asciiTheme="majorHAnsi" w:hAnsiTheme="majorHAnsi" w:cstheme="majorHAnsi"/>
          <w:bCs/>
        </w:rPr>
        <w:t xml:space="preserve">. Das bietet </w:t>
      </w:r>
      <w:r w:rsidR="005F48B9">
        <w:rPr>
          <w:rFonts w:asciiTheme="majorHAnsi" w:hAnsiTheme="majorHAnsi" w:cstheme="majorHAnsi"/>
          <w:bCs/>
        </w:rPr>
        <w:t xml:space="preserve">Business-Kunden </w:t>
      </w:r>
      <w:r w:rsidR="00952CA6">
        <w:rPr>
          <w:rFonts w:asciiTheme="majorHAnsi" w:hAnsiTheme="majorHAnsi" w:cstheme="majorHAnsi"/>
          <w:bCs/>
        </w:rPr>
        <w:t>alles</w:t>
      </w:r>
      <w:r w:rsidR="00AB43A5">
        <w:rPr>
          <w:rFonts w:asciiTheme="majorHAnsi" w:hAnsiTheme="majorHAnsi" w:cstheme="majorHAnsi"/>
          <w:bCs/>
        </w:rPr>
        <w:t xml:space="preserve"> unter einem Dach, was</w:t>
      </w:r>
      <w:r w:rsidR="00952CA6">
        <w:rPr>
          <w:rFonts w:asciiTheme="majorHAnsi" w:hAnsiTheme="majorHAnsi" w:cstheme="majorHAnsi"/>
          <w:bCs/>
        </w:rPr>
        <w:t xml:space="preserve"> </w:t>
      </w:r>
      <w:r w:rsidR="00AB43A5">
        <w:rPr>
          <w:rFonts w:asciiTheme="majorHAnsi" w:hAnsiTheme="majorHAnsi" w:cstheme="majorHAnsi"/>
          <w:bCs/>
        </w:rPr>
        <w:t xml:space="preserve">es </w:t>
      </w:r>
      <w:r w:rsidR="00952CA6">
        <w:rPr>
          <w:rFonts w:asciiTheme="majorHAnsi" w:hAnsiTheme="majorHAnsi" w:cstheme="majorHAnsi"/>
          <w:bCs/>
        </w:rPr>
        <w:t>für einen erfolgversprechenden Aufenthalt</w:t>
      </w:r>
      <w:r w:rsidR="00AB43A5">
        <w:rPr>
          <w:rFonts w:asciiTheme="majorHAnsi" w:hAnsiTheme="majorHAnsi" w:cstheme="majorHAnsi"/>
          <w:bCs/>
        </w:rPr>
        <w:t xml:space="preserve"> braucht</w:t>
      </w:r>
      <w:r w:rsidR="00952CA6">
        <w:rPr>
          <w:rFonts w:asciiTheme="majorHAnsi" w:hAnsiTheme="majorHAnsi" w:cstheme="majorHAnsi"/>
          <w:bCs/>
        </w:rPr>
        <w:t>: 143 Zimmer, Seminarräume, Workspace, Eventhalle, Restaurant mit internationaler Küche</w:t>
      </w:r>
      <w:r w:rsidR="00AB43A5">
        <w:rPr>
          <w:rFonts w:asciiTheme="majorHAnsi" w:hAnsiTheme="majorHAnsi" w:cstheme="majorHAnsi"/>
          <w:bCs/>
        </w:rPr>
        <w:t xml:space="preserve"> und maßgeschneiderte Incentives</w:t>
      </w:r>
      <w:r w:rsidR="005F48B9">
        <w:rPr>
          <w:rFonts w:asciiTheme="majorHAnsi" w:hAnsiTheme="majorHAnsi" w:cstheme="majorHAnsi"/>
          <w:bCs/>
        </w:rPr>
        <w:t>, von Sport bis Kulinarik</w:t>
      </w:r>
      <w:r w:rsidR="00952CA6">
        <w:rPr>
          <w:rFonts w:asciiTheme="majorHAnsi" w:hAnsiTheme="majorHAnsi" w:cstheme="majorHAnsi"/>
          <w:bCs/>
        </w:rPr>
        <w:t>.</w:t>
      </w:r>
      <w:r w:rsidR="00AB43A5">
        <w:rPr>
          <w:rFonts w:asciiTheme="majorHAnsi" w:hAnsiTheme="majorHAnsi" w:cstheme="majorHAnsi"/>
          <w:bCs/>
        </w:rPr>
        <w:t xml:space="preserve"> „Im Umkreis von 200 Kilometern gibt es sehr viele international ausgerichtete Unternehmen. Die brauchen einen Gastgeber, der die Welt </w:t>
      </w:r>
      <w:r w:rsidR="001C35D8">
        <w:rPr>
          <w:rFonts w:asciiTheme="majorHAnsi" w:hAnsiTheme="majorHAnsi" w:cstheme="majorHAnsi"/>
          <w:bCs/>
        </w:rPr>
        <w:t xml:space="preserve">nach Vorarlberg holt </w:t>
      </w:r>
      <w:r w:rsidR="00AB43A5">
        <w:rPr>
          <w:rFonts w:asciiTheme="majorHAnsi" w:hAnsiTheme="majorHAnsi" w:cstheme="majorHAnsi"/>
          <w:bCs/>
        </w:rPr>
        <w:t>und ihren Mitarbeitern aus aller Herren Länder ein angemessenes Ambiente bietet“, ist Seidl überzeugt.</w:t>
      </w:r>
    </w:p>
    <w:p w14:paraId="63B8AC47" w14:textId="3EB60EC3" w:rsidR="00AB43A5" w:rsidRDefault="00AB43A5" w:rsidP="00D526EB">
      <w:pPr>
        <w:ind w:right="567"/>
        <w:rPr>
          <w:rFonts w:asciiTheme="majorHAnsi" w:hAnsiTheme="majorHAnsi" w:cstheme="majorHAnsi"/>
          <w:bCs/>
        </w:rPr>
      </w:pPr>
    </w:p>
    <w:p w14:paraId="6961290D" w14:textId="06E2B231" w:rsidR="00AB43A5" w:rsidRDefault="00AB43A5" w:rsidP="00D526EB">
      <w:pPr>
        <w:ind w:right="56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Freilich ist die aktuelle Situation, nach einer vielversprechenden Eröffnung, nicht einfach: „</w:t>
      </w:r>
      <w:r w:rsidR="00667818">
        <w:rPr>
          <w:rFonts w:asciiTheme="majorHAnsi" w:hAnsiTheme="majorHAnsi" w:cstheme="majorHAnsi"/>
          <w:bCs/>
        </w:rPr>
        <w:t>Wir waren mit Weihnachtsfeiern ausgebucht, erhalten jetzt aber sehr viele Absagen“, sagt Seidl. Das ist nachvollziehbar, den</w:t>
      </w:r>
      <w:r w:rsidR="00452DF3">
        <w:rPr>
          <w:rFonts w:asciiTheme="majorHAnsi" w:hAnsiTheme="majorHAnsi" w:cstheme="majorHAnsi"/>
          <w:bCs/>
        </w:rPr>
        <w:t>n</w:t>
      </w:r>
      <w:r w:rsidR="00667818">
        <w:rPr>
          <w:rFonts w:asciiTheme="majorHAnsi" w:hAnsiTheme="majorHAnsi" w:cstheme="majorHAnsi"/>
          <w:bCs/>
        </w:rPr>
        <w:t xml:space="preserve"> </w:t>
      </w:r>
      <w:r w:rsidR="00452DF3">
        <w:rPr>
          <w:rFonts w:asciiTheme="majorHAnsi" w:hAnsiTheme="majorHAnsi" w:cstheme="majorHAnsi"/>
          <w:bCs/>
        </w:rPr>
        <w:t>eine F</w:t>
      </w:r>
      <w:r w:rsidR="00667818">
        <w:rPr>
          <w:rFonts w:asciiTheme="majorHAnsi" w:hAnsiTheme="majorHAnsi" w:cstheme="majorHAnsi"/>
          <w:bCs/>
        </w:rPr>
        <w:t xml:space="preserve">eier ohne die ungeimpften Kollegen trägt nicht zum Teambuilding bei. </w:t>
      </w:r>
      <w:r w:rsidR="00BF6882">
        <w:rPr>
          <w:rFonts w:asciiTheme="majorHAnsi" w:hAnsiTheme="majorHAnsi" w:cstheme="majorHAnsi"/>
          <w:bCs/>
        </w:rPr>
        <w:t xml:space="preserve">Das </w:t>
      </w:r>
      <w:r w:rsidR="00667818">
        <w:rPr>
          <w:rFonts w:asciiTheme="majorHAnsi" w:hAnsiTheme="majorHAnsi" w:cstheme="majorHAnsi"/>
          <w:bCs/>
        </w:rPr>
        <w:t>findige Team hat aus der Not eine Tugend gemacht</w:t>
      </w:r>
      <w:r w:rsidR="008305F3">
        <w:rPr>
          <w:rFonts w:asciiTheme="majorHAnsi" w:hAnsiTheme="majorHAnsi" w:cstheme="majorHAnsi"/>
          <w:bCs/>
        </w:rPr>
        <w:t xml:space="preserve"> und bietet </w:t>
      </w:r>
      <w:r w:rsidR="00BF6882">
        <w:rPr>
          <w:rFonts w:asciiTheme="majorHAnsi" w:hAnsiTheme="majorHAnsi" w:cstheme="majorHAnsi"/>
          <w:bCs/>
        </w:rPr>
        <w:t xml:space="preserve">Unternehmen </w:t>
      </w:r>
      <w:r w:rsidR="00452DF3">
        <w:rPr>
          <w:rFonts w:asciiTheme="majorHAnsi" w:hAnsiTheme="majorHAnsi" w:cstheme="majorHAnsi"/>
          <w:bCs/>
        </w:rPr>
        <w:t xml:space="preserve">individuelle </w:t>
      </w:r>
      <w:proofErr w:type="spellStart"/>
      <w:r w:rsidR="00667818">
        <w:rPr>
          <w:rFonts w:asciiTheme="majorHAnsi" w:hAnsiTheme="majorHAnsi" w:cstheme="majorHAnsi"/>
          <w:bCs/>
        </w:rPr>
        <w:t>Verwöhnpakete</w:t>
      </w:r>
      <w:proofErr w:type="spellEnd"/>
      <w:r w:rsidR="00667818">
        <w:rPr>
          <w:rFonts w:asciiTheme="majorHAnsi" w:hAnsiTheme="majorHAnsi" w:cstheme="majorHAnsi"/>
          <w:bCs/>
        </w:rPr>
        <w:t xml:space="preserve"> als alternatives Dankeschön </w:t>
      </w:r>
      <w:r w:rsidR="008305F3">
        <w:rPr>
          <w:rFonts w:asciiTheme="majorHAnsi" w:hAnsiTheme="majorHAnsi" w:cstheme="majorHAnsi"/>
          <w:bCs/>
        </w:rPr>
        <w:t xml:space="preserve">für ihre Mitarbeiter </w:t>
      </w:r>
      <w:r w:rsidR="00667818">
        <w:rPr>
          <w:rFonts w:asciiTheme="majorHAnsi" w:hAnsiTheme="majorHAnsi" w:cstheme="majorHAnsi"/>
          <w:bCs/>
        </w:rPr>
        <w:t>an</w:t>
      </w:r>
      <w:r w:rsidR="00BF6882">
        <w:rPr>
          <w:rFonts w:asciiTheme="majorHAnsi" w:hAnsiTheme="majorHAnsi" w:cstheme="majorHAnsi"/>
          <w:bCs/>
        </w:rPr>
        <w:t xml:space="preserve">: eine </w:t>
      </w:r>
      <w:r w:rsidR="00667818">
        <w:rPr>
          <w:rFonts w:asciiTheme="majorHAnsi" w:hAnsiTheme="majorHAnsi" w:cstheme="majorHAnsi"/>
          <w:bCs/>
        </w:rPr>
        <w:t xml:space="preserve">kulinarische Reise für zwei mit Weinbegleitung, </w:t>
      </w:r>
      <w:r w:rsidR="00BF6882">
        <w:rPr>
          <w:rFonts w:asciiTheme="majorHAnsi" w:hAnsiTheme="majorHAnsi" w:cstheme="majorHAnsi"/>
          <w:bCs/>
        </w:rPr>
        <w:t xml:space="preserve">dazu Übernachtung und Frühstück, wenn es das Budget </w:t>
      </w:r>
      <w:r w:rsidR="008305F3">
        <w:rPr>
          <w:rFonts w:asciiTheme="majorHAnsi" w:hAnsiTheme="majorHAnsi" w:cstheme="majorHAnsi"/>
          <w:bCs/>
        </w:rPr>
        <w:t>erlaubt</w:t>
      </w:r>
      <w:r w:rsidR="00BF6882">
        <w:rPr>
          <w:rFonts w:asciiTheme="majorHAnsi" w:hAnsiTheme="majorHAnsi" w:cstheme="majorHAnsi"/>
          <w:bCs/>
        </w:rPr>
        <w:t xml:space="preserve">. </w:t>
      </w:r>
      <w:r w:rsidR="008305F3">
        <w:rPr>
          <w:rFonts w:asciiTheme="majorHAnsi" w:hAnsiTheme="majorHAnsi" w:cstheme="majorHAnsi"/>
          <w:bCs/>
        </w:rPr>
        <w:t xml:space="preserve">Statt der Weihnachtsfeier kann es natürlich auch ein Kirschblütenfest im Frühling sein. </w:t>
      </w:r>
      <w:r w:rsidR="005F48B9">
        <w:rPr>
          <w:rFonts w:asciiTheme="majorHAnsi" w:hAnsiTheme="majorHAnsi" w:cstheme="majorHAnsi"/>
          <w:bCs/>
        </w:rPr>
        <w:t>„Corona macht unser Business-Modell nicht obsolet“, gibt sich Seidl zuversichtlich. „Die Pandemie müssen wir durchtauchen, aber danach geht es wieder bergauf!“</w:t>
      </w:r>
    </w:p>
    <w:sectPr w:rsidR="00AB43A5" w:rsidSect="005E3200">
      <w:headerReference w:type="default" r:id="rId11"/>
      <w:headerReference w:type="first" r:id="rId12"/>
      <w:footerReference w:type="first" r:id="rId13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EE48" w14:textId="77777777" w:rsidR="00404C98" w:rsidRDefault="00404C98">
      <w:r>
        <w:separator/>
      </w:r>
    </w:p>
  </w:endnote>
  <w:endnote w:type="continuationSeparator" w:id="0">
    <w:p w14:paraId="53AF89FF" w14:textId="77777777" w:rsidR="00404C98" w:rsidRDefault="0040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EA68" w14:textId="77777777" w:rsidR="00E63626" w:rsidRPr="002E1709" w:rsidRDefault="001B5EF0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="00E63626"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5F655A77" w14:textId="77777777" w:rsidR="00E63626" w:rsidRPr="00D76604" w:rsidRDefault="00E63626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4E4C7A65" w14:textId="77777777" w:rsidR="00E63626" w:rsidRPr="00D76604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 w:rsidR="005C5A89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700557F" w14:textId="77777777" w:rsidR="00E63626" w:rsidRPr="00BE76E0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8480" behindDoc="0" locked="1" layoutInCell="1" allowOverlap="1" wp14:anchorId="16866328" wp14:editId="3C96B54C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12DCDD0E" w14:textId="77777777" w:rsidR="00853754" w:rsidRPr="00E63626" w:rsidRDefault="00E63626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CA0E" w14:textId="77777777" w:rsidR="00404C98" w:rsidRDefault="00404C98">
      <w:r>
        <w:separator/>
      </w:r>
    </w:p>
  </w:footnote>
  <w:footnote w:type="continuationSeparator" w:id="0">
    <w:p w14:paraId="6FD9FFFE" w14:textId="77777777" w:rsidR="00404C98" w:rsidRDefault="0040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C688" w14:textId="77777777" w:rsidR="00B7401E" w:rsidRDefault="006610DE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6432" behindDoc="0" locked="0" layoutInCell="1" allowOverlap="1" wp14:anchorId="149B610C" wp14:editId="27E6D736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0F78" w14:textId="77777777" w:rsidR="00B7401E" w:rsidRDefault="00B7401E" w:rsidP="00853754">
    <w:pPr>
      <w:pStyle w:val="Kopfzeile"/>
      <w:ind w:right="-595"/>
      <w:jc w:val="right"/>
    </w:pPr>
  </w:p>
  <w:p w14:paraId="7B1C540B" w14:textId="77777777" w:rsidR="00B7401E" w:rsidRDefault="00B7401E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7C27" w14:textId="77777777" w:rsidR="00853754" w:rsidRDefault="006610DE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5DDB01E4" wp14:editId="35E46869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29A"/>
    <w:multiLevelType w:val="hybridMultilevel"/>
    <w:tmpl w:val="C96E2C6E"/>
    <w:lvl w:ilvl="0" w:tplc="C982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3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94F75B6"/>
    <w:multiLevelType w:val="hybridMultilevel"/>
    <w:tmpl w:val="77CC2BFA"/>
    <w:lvl w:ilvl="0" w:tplc="6A6E5F5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5A9D"/>
    <w:multiLevelType w:val="hybridMultilevel"/>
    <w:tmpl w:val="030C3D6E"/>
    <w:lvl w:ilvl="0" w:tplc="D36E9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17EE4"/>
    <w:multiLevelType w:val="hybridMultilevel"/>
    <w:tmpl w:val="2AC2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F2"/>
    <w:rsid w:val="00020147"/>
    <w:rsid w:val="000306EF"/>
    <w:rsid w:val="00042094"/>
    <w:rsid w:val="00045978"/>
    <w:rsid w:val="000477AA"/>
    <w:rsid w:val="00057CF6"/>
    <w:rsid w:val="0007573E"/>
    <w:rsid w:val="000819D7"/>
    <w:rsid w:val="00085CB1"/>
    <w:rsid w:val="00085D9F"/>
    <w:rsid w:val="00091583"/>
    <w:rsid w:val="000928EF"/>
    <w:rsid w:val="00093EB1"/>
    <w:rsid w:val="00096B7B"/>
    <w:rsid w:val="0009794F"/>
    <w:rsid w:val="000A3071"/>
    <w:rsid w:val="000B4816"/>
    <w:rsid w:val="000C3246"/>
    <w:rsid w:val="000D0B98"/>
    <w:rsid w:val="000D1847"/>
    <w:rsid w:val="000D20B1"/>
    <w:rsid w:val="000D3AA1"/>
    <w:rsid w:val="000D7BAB"/>
    <w:rsid w:val="000E0942"/>
    <w:rsid w:val="000E1D64"/>
    <w:rsid w:val="000F0C4C"/>
    <w:rsid w:val="000F13F3"/>
    <w:rsid w:val="000F6E32"/>
    <w:rsid w:val="001052C2"/>
    <w:rsid w:val="001101CC"/>
    <w:rsid w:val="0011547F"/>
    <w:rsid w:val="001224EA"/>
    <w:rsid w:val="001246FB"/>
    <w:rsid w:val="00141868"/>
    <w:rsid w:val="001445E0"/>
    <w:rsid w:val="0015182E"/>
    <w:rsid w:val="00156B3D"/>
    <w:rsid w:val="00181D51"/>
    <w:rsid w:val="00196685"/>
    <w:rsid w:val="001A4E69"/>
    <w:rsid w:val="001B2AA0"/>
    <w:rsid w:val="001B42B3"/>
    <w:rsid w:val="001B44F9"/>
    <w:rsid w:val="001B5EF0"/>
    <w:rsid w:val="001B6FFD"/>
    <w:rsid w:val="001C35D8"/>
    <w:rsid w:val="001C7484"/>
    <w:rsid w:val="001D5EFF"/>
    <w:rsid w:val="001D73D2"/>
    <w:rsid w:val="001E3BDC"/>
    <w:rsid w:val="001E5CE7"/>
    <w:rsid w:val="001E60AC"/>
    <w:rsid w:val="001F1152"/>
    <w:rsid w:val="001F1C9B"/>
    <w:rsid w:val="001F4248"/>
    <w:rsid w:val="001F43C8"/>
    <w:rsid w:val="001F67F4"/>
    <w:rsid w:val="00200569"/>
    <w:rsid w:val="00210309"/>
    <w:rsid w:val="0023423D"/>
    <w:rsid w:val="00247686"/>
    <w:rsid w:val="0025085A"/>
    <w:rsid w:val="00252782"/>
    <w:rsid w:val="00253F92"/>
    <w:rsid w:val="00254AAA"/>
    <w:rsid w:val="00256C32"/>
    <w:rsid w:val="002601B8"/>
    <w:rsid w:val="00270791"/>
    <w:rsid w:val="0027087B"/>
    <w:rsid w:val="00281CD4"/>
    <w:rsid w:val="0028650A"/>
    <w:rsid w:val="002867ED"/>
    <w:rsid w:val="00287E1B"/>
    <w:rsid w:val="002930F2"/>
    <w:rsid w:val="002970E8"/>
    <w:rsid w:val="002A084A"/>
    <w:rsid w:val="002A1C66"/>
    <w:rsid w:val="002B2A59"/>
    <w:rsid w:val="002B3E91"/>
    <w:rsid w:val="002C1157"/>
    <w:rsid w:val="002C797A"/>
    <w:rsid w:val="002D690A"/>
    <w:rsid w:val="002E1709"/>
    <w:rsid w:val="002E6BDA"/>
    <w:rsid w:val="002F26D9"/>
    <w:rsid w:val="002F5142"/>
    <w:rsid w:val="00304749"/>
    <w:rsid w:val="00310C9F"/>
    <w:rsid w:val="00317BE7"/>
    <w:rsid w:val="00326059"/>
    <w:rsid w:val="003356E7"/>
    <w:rsid w:val="00344764"/>
    <w:rsid w:val="003506BE"/>
    <w:rsid w:val="00355511"/>
    <w:rsid w:val="00355820"/>
    <w:rsid w:val="00362724"/>
    <w:rsid w:val="003705BF"/>
    <w:rsid w:val="00384FFD"/>
    <w:rsid w:val="00385E8A"/>
    <w:rsid w:val="003C0F12"/>
    <w:rsid w:val="003D2157"/>
    <w:rsid w:val="003D58F3"/>
    <w:rsid w:val="003D5A6E"/>
    <w:rsid w:val="003E51D5"/>
    <w:rsid w:val="0040181D"/>
    <w:rsid w:val="00403242"/>
    <w:rsid w:val="00404C98"/>
    <w:rsid w:val="00405F44"/>
    <w:rsid w:val="00410FB2"/>
    <w:rsid w:val="00415E40"/>
    <w:rsid w:val="00416020"/>
    <w:rsid w:val="00440150"/>
    <w:rsid w:val="00444319"/>
    <w:rsid w:val="00451689"/>
    <w:rsid w:val="00452DF3"/>
    <w:rsid w:val="00461FAB"/>
    <w:rsid w:val="00465316"/>
    <w:rsid w:val="00470785"/>
    <w:rsid w:val="004714F5"/>
    <w:rsid w:val="00471B1F"/>
    <w:rsid w:val="00477B46"/>
    <w:rsid w:val="00487A7D"/>
    <w:rsid w:val="004A16B8"/>
    <w:rsid w:val="004A26A3"/>
    <w:rsid w:val="004A3E35"/>
    <w:rsid w:val="004B05A0"/>
    <w:rsid w:val="004B1BFC"/>
    <w:rsid w:val="004B3CCD"/>
    <w:rsid w:val="004D0047"/>
    <w:rsid w:val="004D48C3"/>
    <w:rsid w:val="004D6630"/>
    <w:rsid w:val="004E32C9"/>
    <w:rsid w:val="004E5D9C"/>
    <w:rsid w:val="004F2648"/>
    <w:rsid w:val="004F5887"/>
    <w:rsid w:val="00510418"/>
    <w:rsid w:val="00512E28"/>
    <w:rsid w:val="0051684A"/>
    <w:rsid w:val="00520B9A"/>
    <w:rsid w:val="00526286"/>
    <w:rsid w:val="00540CA3"/>
    <w:rsid w:val="00542728"/>
    <w:rsid w:val="005432FB"/>
    <w:rsid w:val="00544A10"/>
    <w:rsid w:val="005463E3"/>
    <w:rsid w:val="005547CE"/>
    <w:rsid w:val="00556674"/>
    <w:rsid w:val="00565179"/>
    <w:rsid w:val="00566BF4"/>
    <w:rsid w:val="00571A6E"/>
    <w:rsid w:val="00572250"/>
    <w:rsid w:val="00593784"/>
    <w:rsid w:val="005961B0"/>
    <w:rsid w:val="005A3FD9"/>
    <w:rsid w:val="005A4586"/>
    <w:rsid w:val="005A5987"/>
    <w:rsid w:val="005B4A91"/>
    <w:rsid w:val="005B65D9"/>
    <w:rsid w:val="005C23A9"/>
    <w:rsid w:val="005C5A89"/>
    <w:rsid w:val="005C6A40"/>
    <w:rsid w:val="005D72F0"/>
    <w:rsid w:val="005E3200"/>
    <w:rsid w:val="005E529D"/>
    <w:rsid w:val="005F48B9"/>
    <w:rsid w:val="00606A97"/>
    <w:rsid w:val="00611428"/>
    <w:rsid w:val="00614F56"/>
    <w:rsid w:val="0061761A"/>
    <w:rsid w:val="00624E51"/>
    <w:rsid w:val="0064001F"/>
    <w:rsid w:val="006446CD"/>
    <w:rsid w:val="00647DE3"/>
    <w:rsid w:val="00652E50"/>
    <w:rsid w:val="00656611"/>
    <w:rsid w:val="006610DE"/>
    <w:rsid w:val="006611F6"/>
    <w:rsid w:val="00667818"/>
    <w:rsid w:val="006728C8"/>
    <w:rsid w:val="00673208"/>
    <w:rsid w:val="006877E6"/>
    <w:rsid w:val="00693681"/>
    <w:rsid w:val="006A14ED"/>
    <w:rsid w:val="006A15F6"/>
    <w:rsid w:val="006A774B"/>
    <w:rsid w:val="006C0105"/>
    <w:rsid w:val="006C2925"/>
    <w:rsid w:val="006C2A30"/>
    <w:rsid w:val="006C74E0"/>
    <w:rsid w:val="006D1547"/>
    <w:rsid w:val="006D1E90"/>
    <w:rsid w:val="006E1B65"/>
    <w:rsid w:val="006E6B45"/>
    <w:rsid w:val="00702D80"/>
    <w:rsid w:val="00713B55"/>
    <w:rsid w:val="00713F77"/>
    <w:rsid w:val="00715010"/>
    <w:rsid w:val="00716CF7"/>
    <w:rsid w:val="00731CA9"/>
    <w:rsid w:val="007327D7"/>
    <w:rsid w:val="007357D5"/>
    <w:rsid w:val="0074734C"/>
    <w:rsid w:val="0075331B"/>
    <w:rsid w:val="00792EBD"/>
    <w:rsid w:val="0079692F"/>
    <w:rsid w:val="00796CC5"/>
    <w:rsid w:val="007A2373"/>
    <w:rsid w:val="007A42B3"/>
    <w:rsid w:val="007A5ABF"/>
    <w:rsid w:val="007B1543"/>
    <w:rsid w:val="007B2410"/>
    <w:rsid w:val="007B6774"/>
    <w:rsid w:val="007E25EF"/>
    <w:rsid w:val="007F4685"/>
    <w:rsid w:val="007F6DF4"/>
    <w:rsid w:val="008033CB"/>
    <w:rsid w:val="00810681"/>
    <w:rsid w:val="00813FA0"/>
    <w:rsid w:val="00815C0B"/>
    <w:rsid w:val="0082574F"/>
    <w:rsid w:val="00825E3F"/>
    <w:rsid w:val="00827CAA"/>
    <w:rsid w:val="008305F3"/>
    <w:rsid w:val="00832B53"/>
    <w:rsid w:val="008346DD"/>
    <w:rsid w:val="00835DCF"/>
    <w:rsid w:val="00841C07"/>
    <w:rsid w:val="008435B6"/>
    <w:rsid w:val="008522FF"/>
    <w:rsid w:val="00853754"/>
    <w:rsid w:val="008549F3"/>
    <w:rsid w:val="00856605"/>
    <w:rsid w:val="00862F63"/>
    <w:rsid w:val="0086567E"/>
    <w:rsid w:val="00865B29"/>
    <w:rsid w:val="008714F0"/>
    <w:rsid w:val="00876DA9"/>
    <w:rsid w:val="00893017"/>
    <w:rsid w:val="00896AC0"/>
    <w:rsid w:val="008A31D2"/>
    <w:rsid w:val="008C24D4"/>
    <w:rsid w:val="008E4411"/>
    <w:rsid w:val="008E7FCE"/>
    <w:rsid w:val="008F7F0A"/>
    <w:rsid w:val="00927A65"/>
    <w:rsid w:val="009348AE"/>
    <w:rsid w:val="00941CE2"/>
    <w:rsid w:val="0094440E"/>
    <w:rsid w:val="009528AD"/>
    <w:rsid w:val="00952CA6"/>
    <w:rsid w:val="00954603"/>
    <w:rsid w:val="00955A41"/>
    <w:rsid w:val="00964AA6"/>
    <w:rsid w:val="00967815"/>
    <w:rsid w:val="009822DE"/>
    <w:rsid w:val="00984670"/>
    <w:rsid w:val="00995BE1"/>
    <w:rsid w:val="0099641D"/>
    <w:rsid w:val="009B2BF8"/>
    <w:rsid w:val="009E0437"/>
    <w:rsid w:val="009F2753"/>
    <w:rsid w:val="009F4876"/>
    <w:rsid w:val="009F4D3F"/>
    <w:rsid w:val="00A22F6D"/>
    <w:rsid w:val="00A3117F"/>
    <w:rsid w:val="00A421FE"/>
    <w:rsid w:val="00A53154"/>
    <w:rsid w:val="00A53EE3"/>
    <w:rsid w:val="00A64FAB"/>
    <w:rsid w:val="00A834E4"/>
    <w:rsid w:val="00A946F3"/>
    <w:rsid w:val="00A96AEA"/>
    <w:rsid w:val="00AA2619"/>
    <w:rsid w:val="00AB43A5"/>
    <w:rsid w:val="00AB4837"/>
    <w:rsid w:val="00AB4E43"/>
    <w:rsid w:val="00AB6F45"/>
    <w:rsid w:val="00AC16A7"/>
    <w:rsid w:val="00AC620E"/>
    <w:rsid w:val="00AE1F51"/>
    <w:rsid w:val="00AE7B80"/>
    <w:rsid w:val="00AF0FE4"/>
    <w:rsid w:val="00B0007D"/>
    <w:rsid w:val="00B12418"/>
    <w:rsid w:val="00B12694"/>
    <w:rsid w:val="00B1291E"/>
    <w:rsid w:val="00B17279"/>
    <w:rsid w:val="00B24E05"/>
    <w:rsid w:val="00B4354F"/>
    <w:rsid w:val="00B5491D"/>
    <w:rsid w:val="00B559C7"/>
    <w:rsid w:val="00B6088D"/>
    <w:rsid w:val="00B6397B"/>
    <w:rsid w:val="00B7401E"/>
    <w:rsid w:val="00B806D0"/>
    <w:rsid w:val="00B932A6"/>
    <w:rsid w:val="00B9392A"/>
    <w:rsid w:val="00B958C8"/>
    <w:rsid w:val="00BA23B0"/>
    <w:rsid w:val="00BA620F"/>
    <w:rsid w:val="00BB4418"/>
    <w:rsid w:val="00BC4B2F"/>
    <w:rsid w:val="00BD021C"/>
    <w:rsid w:val="00BD2B19"/>
    <w:rsid w:val="00BE49F4"/>
    <w:rsid w:val="00BF6882"/>
    <w:rsid w:val="00C1287C"/>
    <w:rsid w:val="00C1488A"/>
    <w:rsid w:val="00C213AB"/>
    <w:rsid w:val="00C231B8"/>
    <w:rsid w:val="00C356AE"/>
    <w:rsid w:val="00C40AE6"/>
    <w:rsid w:val="00C42038"/>
    <w:rsid w:val="00C570DB"/>
    <w:rsid w:val="00C570F1"/>
    <w:rsid w:val="00C572AA"/>
    <w:rsid w:val="00C657DB"/>
    <w:rsid w:val="00C72AE0"/>
    <w:rsid w:val="00C93C0B"/>
    <w:rsid w:val="00C9594C"/>
    <w:rsid w:val="00CA561C"/>
    <w:rsid w:val="00CB231C"/>
    <w:rsid w:val="00CC5E26"/>
    <w:rsid w:val="00CC6656"/>
    <w:rsid w:val="00CD7B59"/>
    <w:rsid w:val="00CF0043"/>
    <w:rsid w:val="00D11808"/>
    <w:rsid w:val="00D1712A"/>
    <w:rsid w:val="00D24D62"/>
    <w:rsid w:val="00D30163"/>
    <w:rsid w:val="00D526EB"/>
    <w:rsid w:val="00D52D05"/>
    <w:rsid w:val="00D52FA2"/>
    <w:rsid w:val="00D53680"/>
    <w:rsid w:val="00D54F8B"/>
    <w:rsid w:val="00D628FE"/>
    <w:rsid w:val="00D649FA"/>
    <w:rsid w:val="00D65A58"/>
    <w:rsid w:val="00D65BD1"/>
    <w:rsid w:val="00D76604"/>
    <w:rsid w:val="00D829E7"/>
    <w:rsid w:val="00D83C9D"/>
    <w:rsid w:val="00D843E3"/>
    <w:rsid w:val="00D928F6"/>
    <w:rsid w:val="00D96E2F"/>
    <w:rsid w:val="00DA51C0"/>
    <w:rsid w:val="00DB79C7"/>
    <w:rsid w:val="00DE4B4A"/>
    <w:rsid w:val="00DF4E65"/>
    <w:rsid w:val="00E03DD6"/>
    <w:rsid w:val="00E248EF"/>
    <w:rsid w:val="00E43302"/>
    <w:rsid w:val="00E52D30"/>
    <w:rsid w:val="00E63626"/>
    <w:rsid w:val="00E653DA"/>
    <w:rsid w:val="00E66F6D"/>
    <w:rsid w:val="00E732D0"/>
    <w:rsid w:val="00E7461E"/>
    <w:rsid w:val="00E77DC3"/>
    <w:rsid w:val="00E820F2"/>
    <w:rsid w:val="00E830AB"/>
    <w:rsid w:val="00E86961"/>
    <w:rsid w:val="00EA14CC"/>
    <w:rsid w:val="00EA375A"/>
    <w:rsid w:val="00EB7C3D"/>
    <w:rsid w:val="00EC049F"/>
    <w:rsid w:val="00EC5160"/>
    <w:rsid w:val="00EE19D0"/>
    <w:rsid w:val="00EF0E7A"/>
    <w:rsid w:val="00EF1809"/>
    <w:rsid w:val="00EF5F68"/>
    <w:rsid w:val="00F007D7"/>
    <w:rsid w:val="00F01A9B"/>
    <w:rsid w:val="00F0430F"/>
    <w:rsid w:val="00F14756"/>
    <w:rsid w:val="00F22D32"/>
    <w:rsid w:val="00F23A25"/>
    <w:rsid w:val="00F4086C"/>
    <w:rsid w:val="00F41E48"/>
    <w:rsid w:val="00F46831"/>
    <w:rsid w:val="00F61257"/>
    <w:rsid w:val="00F61775"/>
    <w:rsid w:val="00F67CD2"/>
    <w:rsid w:val="00FA05A3"/>
    <w:rsid w:val="00FA1A60"/>
    <w:rsid w:val="00FB21F6"/>
    <w:rsid w:val="00FB4B09"/>
    <w:rsid w:val="00FB5024"/>
    <w:rsid w:val="00FC0C19"/>
    <w:rsid w:val="00FC1183"/>
    <w:rsid w:val="00FC1BCE"/>
    <w:rsid w:val="00FD1E91"/>
    <w:rsid w:val="00FE3EE5"/>
    <w:rsid w:val="00FE43B3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F8F83"/>
  <w15:docId w15:val="{04C6D843-40D0-47B3-9374-CEBAA54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16A7"/>
    <w:pPr>
      <w:spacing w:line="264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AC16A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B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eitentitelvordatum">
    <w:name w:val="seitentitel_vor_datum"/>
    <w:basedOn w:val="Absatz-Standardschriftart"/>
    <w:rsid w:val="001F1152"/>
  </w:style>
  <w:style w:type="paragraph" w:styleId="Kommentartext">
    <w:name w:val="annotation text"/>
    <w:basedOn w:val="Standard"/>
    <w:link w:val="KommentartextZchn"/>
    <w:semiHidden/>
    <w:rsid w:val="001F11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1152"/>
    <w:rPr>
      <w:rFonts w:ascii="Arial" w:hAnsi="Arial" w:cs="Arial"/>
    </w:rPr>
  </w:style>
  <w:style w:type="paragraph" w:customStyle="1" w:styleId="Formatvorlage1">
    <w:name w:val="Formatvorlage1"/>
    <w:basedOn w:val="Standard"/>
    <w:rsid w:val="001F1152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Aufzhlung">
    <w:name w:val="Aufzählung"/>
    <w:basedOn w:val="Standard"/>
    <w:link w:val="AufzhlungZchn"/>
    <w:autoRedefine/>
    <w:qFormat/>
    <w:rsid w:val="008A31D2"/>
    <w:pPr>
      <w:numPr>
        <w:numId w:val="11"/>
      </w:numPr>
    </w:pPr>
    <w:rPr>
      <w:rFonts w:eastAsia="Lucida Sans Unicode"/>
      <w:sz w:val="21"/>
      <w:szCs w:val="21"/>
      <w:lang w:val="x-none" w:eastAsia="x-none"/>
    </w:rPr>
  </w:style>
  <w:style w:type="character" w:customStyle="1" w:styleId="AufzhlungZchn">
    <w:name w:val="Aufzählung Zchn"/>
    <w:link w:val="Aufzhlung"/>
    <w:rsid w:val="008A31D2"/>
    <w:rPr>
      <w:rFonts w:ascii="Calibri" w:eastAsia="Lucida Sans Unicode" w:hAnsi="Calibri"/>
      <w:sz w:val="21"/>
      <w:szCs w:val="21"/>
      <w:lang w:val="x-none" w:eastAsia="x-none"/>
    </w:rPr>
  </w:style>
  <w:style w:type="character" w:customStyle="1" w:styleId="SteffiZchn1">
    <w:name w:val="Steffi Zchn1"/>
    <w:link w:val="Steffi"/>
    <w:locked/>
    <w:rsid w:val="009348AE"/>
    <w:rPr>
      <w:rFonts w:ascii="Arial" w:hAnsi="Arial" w:cs="Arial"/>
      <w:b/>
      <w:szCs w:val="24"/>
    </w:rPr>
  </w:style>
  <w:style w:type="paragraph" w:customStyle="1" w:styleId="Steffi">
    <w:name w:val="Steffi"/>
    <w:basedOn w:val="StandardWeb"/>
    <w:link w:val="SteffiZchn1"/>
    <w:rsid w:val="009348AE"/>
    <w:pPr>
      <w:spacing w:before="100" w:beforeAutospacing="1" w:after="100" w:afterAutospacing="1" w:line="280" w:lineRule="exact"/>
      <w:outlineLvl w:val="1"/>
    </w:pPr>
    <w:rPr>
      <w:rFonts w:ascii="Arial" w:hAnsi="Arial" w:cs="Arial"/>
      <w:b/>
      <w:sz w:val="20"/>
    </w:rPr>
  </w:style>
  <w:style w:type="paragraph" w:styleId="StandardWeb">
    <w:name w:val="Normal (Web)"/>
    <w:basedOn w:val="Standard"/>
    <w:uiPriority w:val="99"/>
    <w:semiHidden/>
    <w:unhideWhenUsed/>
    <w:rsid w:val="009348AE"/>
    <w:rPr>
      <w:rFonts w:ascii="Times New Roman" w:hAnsi="Times New Roman"/>
      <w:sz w:val="24"/>
      <w:szCs w:val="24"/>
    </w:rPr>
  </w:style>
  <w:style w:type="character" w:customStyle="1" w:styleId="Formatvorlage3Zchn1">
    <w:name w:val="Formatvorlage3 Zchn1"/>
    <w:link w:val="Formatvorlage3"/>
    <w:locked/>
    <w:rsid w:val="00796CC5"/>
    <w:rPr>
      <w:rFonts w:ascii="Arial" w:hAnsi="Arial" w:cs="Arial"/>
      <w:szCs w:val="24"/>
      <w:lang w:val="de-AT"/>
    </w:rPr>
  </w:style>
  <w:style w:type="paragraph" w:customStyle="1" w:styleId="Formatvorlage3">
    <w:name w:val="Formatvorlage3"/>
    <w:basedOn w:val="Standard"/>
    <w:link w:val="Formatvorlage3Zchn1"/>
    <w:rsid w:val="00796CC5"/>
    <w:pPr>
      <w:spacing w:line="280" w:lineRule="atLeast"/>
    </w:pPr>
    <w:rPr>
      <w:rFonts w:ascii="Arial" w:hAnsi="Arial" w:cs="Arial"/>
      <w:sz w:val="20"/>
      <w:szCs w:val="24"/>
      <w:lang w:val="de-AT"/>
    </w:rPr>
  </w:style>
  <w:style w:type="character" w:customStyle="1" w:styleId="bodytextZchn">
    <w:name w:val="bodytext Zchn"/>
    <w:link w:val="bodytext"/>
    <w:locked/>
    <w:rsid w:val="00796CC5"/>
    <w:rPr>
      <w:rFonts w:ascii="Arial" w:hAnsi="Arial" w:cs="Arial"/>
      <w:color w:val="333333"/>
      <w:sz w:val="18"/>
      <w:szCs w:val="18"/>
    </w:rPr>
  </w:style>
  <w:style w:type="paragraph" w:customStyle="1" w:styleId="bodytext">
    <w:name w:val="bodytext"/>
    <w:basedOn w:val="Standard"/>
    <w:link w:val="bodytextZchn"/>
    <w:rsid w:val="00796CC5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2A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F7"/>
    <w:pPr>
      <w:spacing w:line="240" w:lineRule="auto"/>
      <w:jc w:val="left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F7"/>
    <w:rPr>
      <w:rFonts w:ascii="Calibri" w:hAnsi="Calibri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E4411"/>
    <w:rPr>
      <w:color w:val="800080" w:themeColor="followedHyperlink"/>
      <w:u w:val="single"/>
    </w:rPr>
  </w:style>
  <w:style w:type="paragraph" w:customStyle="1" w:styleId="brz-mt-lg-10">
    <w:name w:val="brz-mt-lg-10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brz-cp-color7">
    <w:name w:val="brz-cp-color7"/>
    <w:basedOn w:val="Absatz-Standardschriftart"/>
    <w:rsid w:val="00F007D7"/>
  </w:style>
  <w:style w:type="paragraph" w:customStyle="1" w:styleId="brz-tp-heading3">
    <w:name w:val="brz-tp-heading3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7D7"/>
    <w:rPr>
      <w:color w:val="605E5C"/>
      <w:shd w:val="clear" w:color="auto" w:fill="E1DFDD"/>
    </w:rPr>
  </w:style>
  <w:style w:type="paragraph" w:customStyle="1" w:styleId="VLKKurzfassung">
    <w:name w:val="VLK Kurzfassung"/>
    <w:basedOn w:val="Standard"/>
    <w:next w:val="Standard"/>
    <w:rsid w:val="000F0C4C"/>
    <w:pPr>
      <w:spacing w:after="240" w:line="240" w:lineRule="auto"/>
      <w:ind w:firstLine="567"/>
      <w:jc w:val="both"/>
    </w:pPr>
    <w:rPr>
      <w:rFonts w:ascii="Arial" w:hAnsi="Arial"/>
      <w:b/>
      <w:sz w:val="21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AB6F45"/>
    <w:rPr>
      <w:b/>
      <w:bCs/>
    </w:rPr>
  </w:style>
  <w:style w:type="paragraph" w:styleId="berarbeitung">
    <w:name w:val="Revision"/>
    <w:hidden/>
    <w:uiPriority w:val="99"/>
    <w:semiHidden/>
    <w:rsid w:val="00E03D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arlberg.travel/sicher-zu-gas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rmament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istberg.a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eigegebene%20Ordner\Vorarlberg%20Tourismus%20GmbH\Fach-Themen\Reise-PR\Newsletter\Medieninfo-Vorlag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2269-735A-4DC5-A973-30416C4A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Medieninfo-Vorlage_DE</Template>
  <TotalTime>0</TotalTime>
  <Pages>2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4549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Fa</dc:creator>
  <cp:lastModifiedBy>Katharina Fa</cp:lastModifiedBy>
  <cp:revision>6</cp:revision>
  <cp:lastPrinted>2021-09-16T09:20:00Z</cp:lastPrinted>
  <dcterms:created xsi:type="dcterms:W3CDTF">2021-11-16T10:51:00Z</dcterms:created>
  <dcterms:modified xsi:type="dcterms:W3CDTF">2021-11-18T08:14:00Z</dcterms:modified>
</cp:coreProperties>
</file>